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D8" w:rsidRPr="00572739" w:rsidRDefault="00812E2E" w:rsidP="00AC5C62">
      <w:pPr>
        <w:keepNext/>
        <w:tabs>
          <w:tab w:val="left" w:pos="960"/>
        </w:tabs>
        <w:jc w:val="center"/>
        <w:outlineLvl w:val="0"/>
        <w:rPr>
          <w:rFonts w:eastAsia="Times New Roman" w:cs="Times New Roman"/>
          <w:b/>
          <w:bCs/>
        </w:rPr>
      </w:pPr>
      <w:r>
        <w:rPr>
          <w:rFonts w:eastAsia="Times New Roman" w:cs="Times New Roman"/>
          <w:b/>
          <w:bCs/>
        </w:rPr>
        <w:t xml:space="preserve">Part 1 of Session 1: </w:t>
      </w:r>
      <w:r w:rsidR="009E21D8" w:rsidRPr="00572739">
        <w:rPr>
          <w:rFonts w:eastAsia="Times New Roman" w:cs="Times New Roman"/>
          <w:b/>
          <w:bCs/>
        </w:rPr>
        <w:t>Mining the Richness of God’s Word: God’s Treasures of Wisdom</w:t>
      </w:r>
      <w:r w:rsidR="00AC5C62" w:rsidRPr="00572739">
        <w:rPr>
          <w:rFonts w:eastAsia="Times New Roman" w:cs="Times New Roman"/>
          <w:b/>
          <w:bCs/>
        </w:rPr>
        <w:t>—Colossians 1</w:t>
      </w:r>
    </w:p>
    <w:p w:rsidR="00AC5C62" w:rsidRPr="00073CB1" w:rsidRDefault="00AC5C62" w:rsidP="00AC5C62">
      <w:pPr>
        <w:keepNext/>
        <w:tabs>
          <w:tab w:val="left" w:pos="960"/>
        </w:tabs>
        <w:jc w:val="center"/>
        <w:outlineLvl w:val="0"/>
        <w:rPr>
          <w:rFonts w:eastAsia="Times New Roman" w:cs="Times New Roman"/>
          <w:b/>
          <w:bCs/>
          <w:sz w:val="16"/>
          <w:szCs w:val="16"/>
        </w:rPr>
      </w:pPr>
    </w:p>
    <w:p w:rsidR="00AB5FBF" w:rsidRDefault="00E62ED9" w:rsidP="00AC5C62">
      <w:pPr>
        <w:keepNext/>
        <w:tabs>
          <w:tab w:val="left" w:pos="360"/>
        </w:tabs>
        <w:outlineLvl w:val="0"/>
        <w:rPr>
          <w:rFonts w:eastAsia="Times New Roman" w:cs="Times New Roman"/>
          <w:bCs/>
        </w:rPr>
      </w:pPr>
      <w:r>
        <w:rPr>
          <w:rFonts w:eastAsia="Times New Roman" w:cs="Times New Roman"/>
          <w:bCs/>
        </w:rPr>
        <w:tab/>
        <w:t>I’ve spoken many times in Track 4</w:t>
      </w:r>
      <w:r w:rsidR="00AB5FBF">
        <w:rPr>
          <w:rFonts w:eastAsia="Times New Roman" w:cs="Times New Roman"/>
          <w:bCs/>
        </w:rPr>
        <w:t>. D</w:t>
      </w:r>
      <w:r>
        <w:rPr>
          <w:rFonts w:eastAsia="Times New Roman" w:cs="Times New Roman"/>
          <w:bCs/>
        </w:rPr>
        <w:t>on’t tell the other tracks, but you’re my favorite! In most of my Track 4 session, I’ve focused on specific counseling issues</w:t>
      </w:r>
      <w:r w:rsidR="00D039E9">
        <w:rPr>
          <w:rFonts w:eastAsia="Times New Roman" w:cs="Times New Roman"/>
          <w:bCs/>
        </w:rPr>
        <w:t xml:space="preserve"> such as anxiety, depression, sexual abuse, </w:t>
      </w:r>
      <w:r w:rsidR="00281F19">
        <w:rPr>
          <w:rFonts w:eastAsia="Times New Roman" w:cs="Times New Roman"/>
          <w:bCs/>
        </w:rPr>
        <w:t>or</w:t>
      </w:r>
      <w:r w:rsidR="00D039E9">
        <w:rPr>
          <w:rFonts w:eastAsia="Times New Roman" w:cs="Times New Roman"/>
          <w:bCs/>
        </w:rPr>
        <w:t xml:space="preserve"> suffering</w:t>
      </w:r>
      <w:r w:rsidR="00281F19">
        <w:rPr>
          <w:rFonts w:eastAsia="Times New Roman" w:cs="Times New Roman"/>
          <w:bCs/>
        </w:rPr>
        <w:t xml:space="preserve">. We’ve explored </w:t>
      </w:r>
      <w:r>
        <w:rPr>
          <w:rFonts w:eastAsia="Times New Roman" w:cs="Times New Roman"/>
          <w:bCs/>
        </w:rPr>
        <w:t>how to understand the</w:t>
      </w:r>
      <w:r w:rsidR="00281F19">
        <w:rPr>
          <w:rFonts w:eastAsia="Times New Roman" w:cs="Times New Roman"/>
          <w:bCs/>
        </w:rPr>
        <w:t xml:space="preserve">se issues </w:t>
      </w:r>
      <w:r>
        <w:rPr>
          <w:rFonts w:eastAsia="Times New Roman" w:cs="Times New Roman"/>
          <w:bCs/>
        </w:rPr>
        <w:t xml:space="preserve">biblically, and how to care compassionately. In my two </w:t>
      </w:r>
      <w:r w:rsidR="00AB5FBF">
        <w:rPr>
          <w:rFonts w:eastAsia="Times New Roman" w:cs="Times New Roman"/>
          <w:bCs/>
        </w:rPr>
        <w:t xml:space="preserve">hours </w:t>
      </w:r>
      <w:r>
        <w:rPr>
          <w:rFonts w:eastAsia="Times New Roman" w:cs="Times New Roman"/>
          <w:bCs/>
        </w:rPr>
        <w:t xml:space="preserve">with you today, our focus is a bit different and broader. </w:t>
      </w:r>
    </w:p>
    <w:p w:rsidR="00E62ED9" w:rsidRDefault="00AB5FBF" w:rsidP="00AC5C62">
      <w:pPr>
        <w:keepNext/>
        <w:tabs>
          <w:tab w:val="left" w:pos="360"/>
        </w:tabs>
        <w:outlineLvl w:val="0"/>
        <w:rPr>
          <w:rFonts w:eastAsia="Times New Roman" w:cs="Times New Roman"/>
          <w:bCs/>
        </w:rPr>
      </w:pPr>
      <w:r>
        <w:rPr>
          <w:rFonts w:eastAsia="Times New Roman" w:cs="Times New Roman"/>
          <w:bCs/>
        </w:rPr>
        <w:tab/>
      </w:r>
      <w:r w:rsidR="00E62ED9">
        <w:rPr>
          <w:rFonts w:eastAsia="Times New Roman" w:cs="Times New Roman"/>
          <w:bCs/>
        </w:rPr>
        <w:t xml:space="preserve">I want us to think about how we build a robust, rich, relevant, and relational model of biblical counseling. I believe this is appropriate for Track 4 because I see you men and women not only as </w:t>
      </w:r>
      <w:r w:rsidR="00E62ED9" w:rsidRPr="00281F19">
        <w:rPr>
          <w:rFonts w:eastAsia="Times New Roman" w:cs="Times New Roman"/>
          <w:bCs/>
          <w:i/>
        </w:rPr>
        <w:t>doers</w:t>
      </w:r>
      <w:r w:rsidR="00E62ED9">
        <w:rPr>
          <w:rFonts w:eastAsia="Times New Roman" w:cs="Times New Roman"/>
          <w:bCs/>
        </w:rPr>
        <w:t xml:space="preserve"> of the work of biblical counseling, but as </w:t>
      </w:r>
      <w:r w:rsidR="00E62ED9" w:rsidRPr="00281F19">
        <w:rPr>
          <w:rFonts w:eastAsia="Times New Roman" w:cs="Times New Roman"/>
          <w:bCs/>
          <w:i/>
        </w:rPr>
        <w:t>equippers</w:t>
      </w:r>
      <w:r w:rsidR="00E62ED9">
        <w:rPr>
          <w:rFonts w:eastAsia="Times New Roman" w:cs="Times New Roman"/>
          <w:bCs/>
        </w:rPr>
        <w:t xml:space="preserve"> of biblical counselor and as </w:t>
      </w:r>
      <w:r w:rsidR="00E62ED9" w:rsidRPr="00281F19">
        <w:rPr>
          <w:rFonts w:eastAsia="Times New Roman" w:cs="Times New Roman"/>
          <w:bCs/>
          <w:i/>
        </w:rPr>
        <w:t xml:space="preserve">leaders </w:t>
      </w:r>
      <w:r w:rsidR="00E62ED9">
        <w:rPr>
          <w:rFonts w:eastAsia="Times New Roman" w:cs="Times New Roman"/>
          <w:bCs/>
        </w:rPr>
        <w:t xml:space="preserve">of our movement. </w:t>
      </w:r>
    </w:p>
    <w:p w:rsidR="00614161" w:rsidRPr="00572739" w:rsidRDefault="00614161" w:rsidP="00AC5C62">
      <w:pPr>
        <w:keepNext/>
        <w:tabs>
          <w:tab w:val="left" w:pos="360"/>
        </w:tabs>
        <w:outlineLvl w:val="0"/>
        <w:rPr>
          <w:rFonts w:eastAsia="Times New Roman" w:cs="Times New Roman"/>
          <w:bCs/>
        </w:rPr>
      </w:pPr>
      <w:r w:rsidRPr="00572739">
        <w:rPr>
          <w:rFonts w:eastAsia="Times New Roman" w:cs="Times New Roman"/>
          <w:bCs/>
        </w:rPr>
        <w:tab/>
        <w:t xml:space="preserve">On the cover page of your handout, you’ll find </w:t>
      </w:r>
      <w:r w:rsidR="00281F19">
        <w:rPr>
          <w:rFonts w:eastAsia="Times New Roman" w:cs="Times New Roman"/>
          <w:bCs/>
        </w:rPr>
        <w:t xml:space="preserve">this </w:t>
      </w:r>
      <w:r w:rsidRPr="00572739">
        <w:rPr>
          <w:rFonts w:eastAsia="Times New Roman" w:cs="Times New Roman"/>
          <w:bCs/>
        </w:rPr>
        <w:t>summary of our focus:</w:t>
      </w:r>
    </w:p>
    <w:p w:rsidR="00AC5C62" w:rsidRPr="00073CB1" w:rsidRDefault="00AC5C62" w:rsidP="00AC5C62">
      <w:pPr>
        <w:keepNext/>
        <w:tabs>
          <w:tab w:val="left" w:pos="360"/>
        </w:tabs>
        <w:outlineLvl w:val="0"/>
        <w:rPr>
          <w:rFonts w:eastAsia="Times New Roman" w:cs="Times New Roman"/>
          <w:bCs/>
          <w:sz w:val="16"/>
          <w:szCs w:val="16"/>
        </w:rPr>
      </w:pPr>
    </w:p>
    <w:p w:rsidR="00AC5C62" w:rsidRPr="00AC5C62" w:rsidRDefault="00AC5C62" w:rsidP="005C13B9">
      <w:pPr>
        <w:tabs>
          <w:tab w:val="left" w:pos="720"/>
        </w:tabs>
        <w:ind w:left="360"/>
        <w:rPr>
          <w:rFonts w:eastAsia="Times New Roman" w:cs="Times New Roman"/>
        </w:rPr>
      </w:pPr>
      <w:r w:rsidRPr="00AC5C62">
        <w:rPr>
          <w:rFonts w:eastAsia="Times New Roman" w:cs="Times New Roman"/>
          <w:lang w:bidi="he-IL"/>
        </w:rPr>
        <w:t>Where do we find wisdom for life in a broken world? Of course, we all would agree on a two-word answer: “</w:t>
      </w:r>
      <w:r w:rsidRPr="00281F19">
        <w:rPr>
          <w:rFonts w:eastAsia="Times New Roman" w:cs="Times New Roman"/>
          <w:i/>
          <w:lang w:bidi="he-IL"/>
        </w:rPr>
        <w:t>God’s Word.”</w:t>
      </w:r>
      <w:r w:rsidRPr="00AC5C62">
        <w:rPr>
          <w:rFonts w:eastAsia="Times New Roman" w:cs="Times New Roman"/>
          <w:lang w:bidi="he-IL"/>
        </w:rPr>
        <w:t xml:space="preserve"> But how do we </w:t>
      </w:r>
      <w:r w:rsidRPr="00AC5C62">
        <w:rPr>
          <w:rFonts w:eastAsia="Times New Roman" w:cs="Times New Roman"/>
          <w:i/>
          <w:lang w:bidi="he-IL"/>
        </w:rPr>
        <w:t>view</w:t>
      </w:r>
      <w:r w:rsidRPr="00AC5C62">
        <w:rPr>
          <w:rFonts w:eastAsia="Times New Roman" w:cs="Times New Roman"/>
          <w:lang w:bidi="he-IL"/>
        </w:rPr>
        <w:t xml:space="preserve"> and </w:t>
      </w:r>
      <w:r w:rsidRPr="00AC5C62">
        <w:rPr>
          <w:rFonts w:eastAsia="Times New Roman" w:cs="Times New Roman"/>
          <w:i/>
          <w:lang w:bidi="he-IL"/>
        </w:rPr>
        <w:t>use</w:t>
      </w:r>
      <w:r w:rsidRPr="00AC5C62">
        <w:rPr>
          <w:rFonts w:eastAsia="Times New Roman" w:cs="Times New Roman"/>
          <w:lang w:bidi="he-IL"/>
        </w:rPr>
        <w:t xml:space="preserve"> God’s Word in biblical counseling richly, robustly, and relevantly? In this session, we’ll discover that o</w:t>
      </w:r>
      <w:r w:rsidRPr="00AC5C62">
        <w:rPr>
          <w:rFonts w:eastAsia="Times New Roman" w:cs="Times New Roman"/>
        </w:rPr>
        <w:t xml:space="preserve">ur imaginations must become captive to Scripture so that the </w:t>
      </w:r>
      <w:r w:rsidRPr="00AB5FBF">
        <w:rPr>
          <w:rFonts w:eastAsia="Times New Roman" w:cs="Times New Roman"/>
          <w:i/>
        </w:rPr>
        <w:t>Bible’s redemptive narrative</w:t>
      </w:r>
      <w:r w:rsidRPr="00AC5C62">
        <w:rPr>
          <w:rFonts w:eastAsia="Times New Roman" w:cs="Times New Roman"/>
        </w:rPr>
        <w:t xml:space="preserve"> becomes the governing framework for how we speak truth in love. We’ll learn that our role is to help one another to see our life stories in light of the story of </w:t>
      </w:r>
      <w:r w:rsidRPr="00AB5FBF">
        <w:rPr>
          <w:rFonts w:eastAsia="Times New Roman" w:cs="Times New Roman"/>
          <w:i/>
        </w:rPr>
        <w:t>Christ’s gospel of grace</w:t>
      </w:r>
      <w:r w:rsidRPr="00AC5C62">
        <w:rPr>
          <w:rFonts w:eastAsia="Times New Roman" w:cs="Times New Roman"/>
        </w:rPr>
        <w:t>.</w:t>
      </w:r>
    </w:p>
    <w:p w:rsidR="00AC5C62" w:rsidRDefault="00AC5C62" w:rsidP="00AC5C62">
      <w:pPr>
        <w:keepNext/>
        <w:tabs>
          <w:tab w:val="left" w:pos="360"/>
        </w:tabs>
        <w:outlineLvl w:val="0"/>
        <w:rPr>
          <w:rFonts w:eastAsia="Times New Roman" w:cs="Times New Roman"/>
          <w:bCs/>
          <w:sz w:val="16"/>
          <w:szCs w:val="16"/>
        </w:rPr>
      </w:pPr>
    </w:p>
    <w:p w:rsidR="00E62ED9" w:rsidRDefault="00E62ED9" w:rsidP="00AC5C62">
      <w:pPr>
        <w:keepNext/>
        <w:tabs>
          <w:tab w:val="left" w:pos="360"/>
        </w:tabs>
        <w:outlineLvl w:val="0"/>
        <w:rPr>
          <w:rFonts w:eastAsia="Times New Roman" w:cs="Times New Roman"/>
          <w:bCs/>
        </w:rPr>
      </w:pPr>
      <w:r>
        <w:rPr>
          <w:rFonts w:eastAsia="Times New Roman" w:cs="Times New Roman"/>
          <w:bCs/>
        </w:rPr>
        <w:tab/>
        <w:t xml:space="preserve">So here’s what we’re asking </w:t>
      </w:r>
      <w:r w:rsidR="00055F91">
        <w:rPr>
          <w:rFonts w:eastAsia="Times New Roman" w:cs="Times New Roman"/>
          <w:bCs/>
        </w:rPr>
        <w:t>today</w:t>
      </w:r>
      <w:r w:rsidR="0024456F">
        <w:rPr>
          <w:rFonts w:eastAsia="Times New Roman" w:cs="Times New Roman"/>
          <w:bCs/>
        </w:rPr>
        <w:t>, stated t</w:t>
      </w:r>
      <w:r w:rsidR="00281F19">
        <w:rPr>
          <w:rFonts w:eastAsia="Times New Roman" w:cs="Times New Roman"/>
          <w:bCs/>
        </w:rPr>
        <w:t>wo</w:t>
      </w:r>
      <w:r w:rsidR="0024456F">
        <w:rPr>
          <w:rFonts w:eastAsia="Times New Roman" w:cs="Times New Roman"/>
          <w:bCs/>
        </w:rPr>
        <w:t xml:space="preserve"> different ways</w:t>
      </w:r>
      <w:r>
        <w:rPr>
          <w:rFonts w:eastAsia="Times New Roman" w:cs="Times New Roman"/>
          <w:bCs/>
        </w:rPr>
        <w:t>:</w:t>
      </w:r>
    </w:p>
    <w:p w:rsidR="00E62ED9" w:rsidRPr="00E62ED9" w:rsidRDefault="00E62ED9" w:rsidP="00AC5C62">
      <w:pPr>
        <w:keepNext/>
        <w:tabs>
          <w:tab w:val="left" w:pos="360"/>
        </w:tabs>
        <w:outlineLvl w:val="0"/>
        <w:rPr>
          <w:rFonts w:eastAsia="Times New Roman" w:cs="Times New Roman"/>
          <w:bCs/>
          <w:sz w:val="16"/>
          <w:szCs w:val="16"/>
        </w:rPr>
      </w:pPr>
    </w:p>
    <w:p w:rsidR="00E62ED9" w:rsidRPr="0024456F" w:rsidRDefault="00E62ED9" w:rsidP="0024456F">
      <w:pPr>
        <w:pStyle w:val="ListParagraph"/>
        <w:keepNext/>
        <w:numPr>
          <w:ilvl w:val="0"/>
          <w:numId w:val="27"/>
        </w:numPr>
        <w:tabs>
          <w:tab w:val="left" w:pos="360"/>
        </w:tabs>
        <w:outlineLvl w:val="0"/>
        <w:rPr>
          <w:rFonts w:eastAsia="Times New Roman" w:cs="Times New Roman"/>
          <w:bCs/>
        </w:rPr>
      </w:pPr>
      <w:r w:rsidRPr="0024456F">
        <w:rPr>
          <w:rFonts w:eastAsia="Times New Roman" w:cs="Times New Roman"/>
          <w:bCs/>
        </w:rPr>
        <w:t>How do we capture the big story of the Bible so that the main message of our counseling is built upon the main message of the Bible?</w:t>
      </w:r>
    </w:p>
    <w:p w:rsidR="00AB5FBF" w:rsidRPr="0024456F" w:rsidRDefault="00AB5FBF" w:rsidP="0024456F">
      <w:pPr>
        <w:pStyle w:val="ListParagraph"/>
        <w:keepNext/>
        <w:numPr>
          <w:ilvl w:val="0"/>
          <w:numId w:val="27"/>
        </w:numPr>
        <w:tabs>
          <w:tab w:val="left" w:pos="360"/>
        </w:tabs>
        <w:outlineLvl w:val="0"/>
        <w:rPr>
          <w:rFonts w:eastAsia="Times New Roman" w:cs="Times New Roman"/>
          <w:bCs/>
        </w:rPr>
      </w:pPr>
      <w:r>
        <w:rPr>
          <w:rFonts w:eastAsia="Times New Roman" w:cs="Times New Roman"/>
          <w:bCs/>
        </w:rPr>
        <w:t>What does gospel-centered biblical counseling look like?</w:t>
      </w:r>
    </w:p>
    <w:p w:rsidR="000D4B88" w:rsidRDefault="000D4B88" w:rsidP="000D4B88">
      <w:pPr>
        <w:keepNext/>
        <w:tabs>
          <w:tab w:val="left" w:pos="360"/>
        </w:tabs>
        <w:outlineLvl w:val="0"/>
        <w:rPr>
          <w:rFonts w:eastAsia="Times New Roman" w:cs="Times New Roman"/>
          <w:bCs/>
          <w:sz w:val="16"/>
          <w:szCs w:val="16"/>
        </w:rPr>
      </w:pPr>
    </w:p>
    <w:p w:rsidR="00FD5379" w:rsidRDefault="00FD5379" w:rsidP="000D4B88">
      <w:pPr>
        <w:keepNext/>
        <w:tabs>
          <w:tab w:val="left" w:pos="360"/>
        </w:tabs>
        <w:outlineLvl w:val="0"/>
        <w:rPr>
          <w:rFonts w:eastAsia="Times New Roman" w:cs="Times New Roman"/>
          <w:bCs/>
        </w:rPr>
      </w:pPr>
      <w:r>
        <w:rPr>
          <w:rFonts w:eastAsia="Times New Roman" w:cs="Times New Roman"/>
          <w:bCs/>
        </w:rPr>
        <w:tab/>
        <w:t xml:space="preserve">Being “gospel-centered” is a phrase we hear all the time today. If we’re not careful it can become a buzz word with little concrete meaning. </w:t>
      </w:r>
      <w:r w:rsidR="00281F19">
        <w:rPr>
          <w:rFonts w:eastAsia="Times New Roman" w:cs="Times New Roman"/>
          <w:bCs/>
        </w:rPr>
        <w:t>T</w:t>
      </w:r>
      <w:r>
        <w:rPr>
          <w:rFonts w:eastAsia="Times New Roman" w:cs="Times New Roman"/>
          <w:bCs/>
        </w:rPr>
        <w:t xml:space="preserve">hat’s a shame, because “gospel-centered” is </w:t>
      </w:r>
      <w:r>
        <w:rPr>
          <w:rFonts w:eastAsia="Times New Roman" w:cs="Times New Roman"/>
          <w:bCs/>
          <w:i/>
        </w:rPr>
        <w:t>not</w:t>
      </w:r>
      <w:r>
        <w:rPr>
          <w:rFonts w:eastAsia="Times New Roman" w:cs="Times New Roman"/>
          <w:bCs/>
        </w:rPr>
        <w:t xml:space="preserve"> a buzz word. </w:t>
      </w:r>
      <w:r w:rsidR="00055F91">
        <w:rPr>
          <w:rFonts w:eastAsia="Times New Roman" w:cs="Times New Roman"/>
          <w:bCs/>
        </w:rPr>
        <w:t xml:space="preserve">Today, we want to take that phrase, “gospel-centered” and apply it to biblical counseling. We want to </w:t>
      </w:r>
      <w:r w:rsidR="00AB5FBF">
        <w:rPr>
          <w:rFonts w:eastAsia="Times New Roman" w:cs="Times New Roman"/>
          <w:bCs/>
        </w:rPr>
        <w:t>ponder</w:t>
      </w:r>
      <w:r w:rsidR="00055F91">
        <w:rPr>
          <w:rFonts w:eastAsia="Times New Roman" w:cs="Times New Roman"/>
          <w:bCs/>
        </w:rPr>
        <w:t xml:space="preserve"> what a gospel-centered model of biblical counseling look</w:t>
      </w:r>
      <w:r w:rsidR="00AB5FBF">
        <w:rPr>
          <w:rFonts w:eastAsia="Times New Roman" w:cs="Times New Roman"/>
          <w:bCs/>
        </w:rPr>
        <w:t>s</w:t>
      </w:r>
      <w:r w:rsidR="00055F91">
        <w:rPr>
          <w:rFonts w:eastAsia="Times New Roman" w:cs="Times New Roman"/>
          <w:bCs/>
        </w:rPr>
        <w:t xml:space="preserve"> like as we minister to real people with real problems in a real and relevant way</w:t>
      </w:r>
      <w:r w:rsidR="006B08C5">
        <w:rPr>
          <w:rFonts w:eastAsia="Times New Roman" w:cs="Times New Roman"/>
          <w:bCs/>
        </w:rPr>
        <w:t>.</w:t>
      </w:r>
      <w:r w:rsidR="00055F91">
        <w:rPr>
          <w:rFonts w:eastAsia="Times New Roman" w:cs="Times New Roman"/>
          <w:bCs/>
        </w:rPr>
        <w:t xml:space="preserve"> </w:t>
      </w:r>
      <w:r w:rsidR="00D039E9">
        <w:rPr>
          <w:rFonts w:eastAsia="Times New Roman" w:cs="Times New Roman"/>
          <w:bCs/>
        </w:rPr>
        <w:t xml:space="preserve">We want think </w:t>
      </w:r>
      <w:r w:rsidR="00D039E9" w:rsidRPr="00281F19">
        <w:rPr>
          <w:rFonts w:eastAsia="Times New Roman" w:cs="Times New Roman"/>
          <w:bCs/>
          <w:i/>
        </w:rPr>
        <w:t>specifically</w:t>
      </w:r>
      <w:r w:rsidR="00D039E9">
        <w:rPr>
          <w:rFonts w:eastAsia="Times New Roman" w:cs="Times New Roman"/>
          <w:bCs/>
        </w:rPr>
        <w:t xml:space="preserve"> about how the gospel should shape </w:t>
      </w:r>
      <w:r w:rsidR="00281F19">
        <w:rPr>
          <w:rFonts w:eastAsia="Times New Roman" w:cs="Times New Roman"/>
          <w:bCs/>
        </w:rPr>
        <w:t>biblical</w:t>
      </w:r>
      <w:r w:rsidR="00D039E9">
        <w:rPr>
          <w:rFonts w:eastAsia="Times New Roman" w:cs="Times New Roman"/>
          <w:bCs/>
        </w:rPr>
        <w:t xml:space="preserve"> counseling. </w:t>
      </w:r>
    </w:p>
    <w:p w:rsidR="00055F91" w:rsidRDefault="00055F91" w:rsidP="000D4B88">
      <w:pPr>
        <w:keepNext/>
        <w:tabs>
          <w:tab w:val="left" w:pos="360"/>
        </w:tabs>
        <w:outlineLvl w:val="0"/>
        <w:rPr>
          <w:rFonts w:eastAsia="Times New Roman" w:cs="Times New Roman"/>
          <w:bCs/>
        </w:rPr>
      </w:pPr>
      <w:r>
        <w:rPr>
          <w:rFonts w:eastAsia="Times New Roman" w:cs="Times New Roman"/>
          <w:bCs/>
        </w:rPr>
        <w:tab/>
        <w:t xml:space="preserve">There’s </w:t>
      </w:r>
      <w:r w:rsidR="00AB5FBF">
        <w:rPr>
          <w:rFonts w:eastAsia="Times New Roman" w:cs="Times New Roman"/>
          <w:bCs/>
        </w:rPr>
        <w:t>something else that’s different about</w:t>
      </w:r>
      <w:r>
        <w:rPr>
          <w:rFonts w:eastAsia="Times New Roman" w:cs="Times New Roman"/>
          <w:bCs/>
        </w:rPr>
        <w:t xml:space="preserve"> my time with you in Track 4 today. </w:t>
      </w:r>
      <w:r w:rsidRPr="00AB5FBF">
        <w:rPr>
          <w:rFonts w:eastAsia="Times New Roman" w:cs="Times New Roman"/>
          <w:bCs/>
          <w:i/>
        </w:rPr>
        <w:t xml:space="preserve">I’m not going to </w:t>
      </w:r>
      <w:r w:rsidR="00281F19">
        <w:rPr>
          <w:rFonts w:eastAsia="Times New Roman" w:cs="Times New Roman"/>
          <w:bCs/>
          <w:i/>
        </w:rPr>
        <w:t>cover</w:t>
      </w:r>
      <w:r w:rsidRPr="00AB5FBF">
        <w:rPr>
          <w:rFonts w:eastAsia="Times New Roman" w:cs="Times New Roman"/>
          <w:bCs/>
          <w:i/>
        </w:rPr>
        <w:t xml:space="preserve"> all my notes.</w:t>
      </w:r>
      <w:r>
        <w:rPr>
          <w:rFonts w:eastAsia="Times New Roman" w:cs="Times New Roman"/>
          <w:bCs/>
        </w:rPr>
        <w:t xml:space="preserve"> In fact, be ready to be shocked</w:t>
      </w:r>
      <w:r w:rsidR="00281F19">
        <w:rPr>
          <w:rFonts w:eastAsia="Times New Roman" w:cs="Times New Roman"/>
          <w:bCs/>
        </w:rPr>
        <w:t>. T</w:t>
      </w:r>
      <w:r>
        <w:rPr>
          <w:rFonts w:eastAsia="Times New Roman" w:cs="Times New Roman"/>
          <w:bCs/>
        </w:rPr>
        <w:t>hose who know me know I plan well, I focus well, we fill in every blank</w:t>
      </w:r>
      <w:r w:rsidR="00AB5FBF">
        <w:rPr>
          <w:rFonts w:eastAsia="Times New Roman" w:cs="Times New Roman"/>
          <w:bCs/>
        </w:rPr>
        <w:t>,</w:t>
      </w:r>
      <w:r>
        <w:rPr>
          <w:rFonts w:eastAsia="Times New Roman" w:cs="Times New Roman"/>
          <w:bCs/>
        </w:rPr>
        <w:t xml:space="preserve"> and we cover the entire lesson without racing through the last two-thirds like a sprin</w:t>
      </w:r>
      <w:r w:rsidR="00AB5FBF">
        <w:rPr>
          <w:rFonts w:eastAsia="Times New Roman" w:cs="Times New Roman"/>
          <w:bCs/>
        </w:rPr>
        <w:t>t</w:t>
      </w:r>
      <w:r>
        <w:rPr>
          <w:rFonts w:eastAsia="Times New Roman" w:cs="Times New Roman"/>
          <w:bCs/>
        </w:rPr>
        <w:t xml:space="preserve">. </w:t>
      </w:r>
      <w:r w:rsidR="00AB5FBF">
        <w:rPr>
          <w:rFonts w:eastAsia="Times New Roman" w:cs="Times New Roman"/>
          <w:bCs/>
        </w:rPr>
        <w:t xml:space="preserve">But here’s what’s different. </w:t>
      </w:r>
      <w:r>
        <w:rPr>
          <w:rFonts w:eastAsia="Times New Roman" w:cs="Times New Roman"/>
          <w:bCs/>
        </w:rPr>
        <w:t xml:space="preserve">I’m not even going to start to address the </w:t>
      </w:r>
      <w:r w:rsidRPr="00281F19">
        <w:rPr>
          <w:rFonts w:eastAsia="Times New Roman" w:cs="Times New Roman"/>
          <w:bCs/>
          <w:i/>
        </w:rPr>
        <w:t>second</w:t>
      </w:r>
      <w:r>
        <w:rPr>
          <w:rFonts w:eastAsia="Times New Roman" w:cs="Times New Roman"/>
          <w:bCs/>
        </w:rPr>
        <w:t xml:space="preserve"> session. Rather than race through this first session, I want us to wade deeply into it</w:t>
      </w:r>
      <w:r w:rsidR="00AB5FBF">
        <w:rPr>
          <w:rFonts w:eastAsia="Times New Roman" w:cs="Times New Roman"/>
          <w:bCs/>
        </w:rPr>
        <w:t xml:space="preserve"> and interact about it</w:t>
      </w:r>
      <w:r>
        <w:rPr>
          <w:rFonts w:eastAsia="Times New Roman" w:cs="Times New Roman"/>
          <w:bCs/>
        </w:rPr>
        <w:t>. So both this hour and the hour after the break will focus on the first four pages</w:t>
      </w:r>
      <w:r w:rsidR="00281F19">
        <w:rPr>
          <w:rFonts w:eastAsia="Times New Roman" w:cs="Times New Roman"/>
          <w:bCs/>
        </w:rPr>
        <w:t xml:space="preserve"> of your notes on </w:t>
      </w:r>
      <w:r w:rsidR="00281F19">
        <w:rPr>
          <w:rFonts w:eastAsia="Times New Roman" w:cs="Times New Roman"/>
          <w:bCs/>
          <w:i/>
        </w:rPr>
        <w:t>Mining the Riches of God’s Word</w:t>
      </w:r>
      <w:r>
        <w:rPr>
          <w:rFonts w:eastAsia="Times New Roman" w:cs="Times New Roman"/>
          <w:bCs/>
        </w:rPr>
        <w:t>.</w:t>
      </w:r>
    </w:p>
    <w:p w:rsidR="00AB5FBF" w:rsidRDefault="00055F91" w:rsidP="000D4B88">
      <w:pPr>
        <w:keepNext/>
        <w:tabs>
          <w:tab w:val="left" w:pos="360"/>
        </w:tabs>
        <w:outlineLvl w:val="0"/>
        <w:rPr>
          <w:rFonts w:eastAsia="Times New Roman" w:cs="Times New Roman"/>
          <w:bCs/>
        </w:rPr>
      </w:pPr>
      <w:r>
        <w:rPr>
          <w:rFonts w:eastAsia="Times New Roman" w:cs="Times New Roman"/>
          <w:bCs/>
        </w:rPr>
        <w:tab/>
        <w:t xml:space="preserve">Now, I said I know Track 4 people well. I do. And I know that you’re like me. You deal with </w:t>
      </w:r>
      <w:r w:rsidR="00AB5FBF">
        <w:rPr>
          <w:rFonts w:eastAsia="Times New Roman" w:cs="Times New Roman"/>
          <w:bCs/>
          <w:i/>
        </w:rPr>
        <w:t>Obsessive-Compulsive Blank F</w:t>
      </w:r>
      <w:r w:rsidRPr="00AB5FBF">
        <w:rPr>
          <w:rFonts w:eastAsia="Times New Roman" w:cs="Times New Roman"/>
          <w:bCs/>
          <w:i/>
        </w:rPr>
        <w:t>illing-in</w:t>
      </w:r>
      <w:r w:rsidR="00AB5FBF">
        <w:rPr>
          <w:rFonts w:eastAsia="Times New Roman" w:cs="Times New Roman"/>
          <w:bCs/>
          <w:i/>
        </w:rPr>
        <w:t xml:space="preserve"> D</w:t>
      </w:r>
      <w:r w:rsidRPr="00AB5FBF">
        <w:rPr>
          <w:rFonts w:eastAsia="Times New Roman" w:cs="Times New Roman"/>
          <w:bCs/>
          <w:i/>
        </w:rPr>
        <w:t>isorder</w:t>
      </w:r>
      <w:r>
        <w:rPr>
          <w:rFonts w:eastAsia="Times New Roman" w:cs="Times New Roman"/>
          <w:bCs/>
        </w:rPr>
        <w:t xml:space="preserve">. Some of you are near a panic attack right now because I said we’re not even going to touch the second set of notes! </w:t>
      </w:r>
    </w:p>
    <w:p w:rsidR="00055F91" w:rsidRPr="00055F91" w:rsidRDefault="00AB5FBF" w:rsidP="000D4B88">
      <w:pPr>
        <w:keepNext/>
        <w:tabs>
          <w:tab w:val="left" w:pos="360"/>
        </w:tabs>
        <w:outlineLvl w:val="0"/>
        <w:rPr>
          <w:rFonts w:eastAsia="Times New Roman" w:cs="Times New Roman"/>
          <w:bCs/>
        </w:rPr>
      </w:pPr>
      <w:r>
        <w:rPr>
          <w:rFonts w:eastAsia="Times New Roman" w:cs="Times New Roman"/>
          <w:bCs/>
        </w:rPr>
        <w:tab/>
      </w:r>
      <w:r w:rsidR="00055F91">
        <w:rPr>
          <w:rFonts w:eastAsia="Times New Roman" w:cs="Times New Roman"/>
          <w:bCs/>
        </w:rPr>
        <w:t xml:space="preserve">Here’s my </w:t>
      </w:r>
      <w:r w:rsidR="00281F19">
        <w:rPr>
          <w:rFonts w:eastAsia="Times New Roman" w:cs="Times New Roman"/>
          <w:bCs/>
        </w:rPr>
        <w:t>“</w:t>
      </w:r>
      <w:r w:rsidR="00055F91">
        <w:rPr>
          <w:rFonts w:eastAsia="Times New Roman" w:cs="Times New Roman"/>
          <w:bCs/>
        </w:rPr>
        <w:t>therapy</w:t>
      </w:r>
      <w:r w:rsidR="00281F19">
        <w:rPr>
          <w:rFonts w:eastAsia="Times New Roman" w:cs="Times New Roman"/>
          <w:bCs/>
        </w:rPr>
        <w:t>”</w:t>
      </w:r>
      <w:r w:rsidR="00055F91">
        <w:rPr>
          <w:rFonts w:eastAsia="Times New Roman" w:cs="Times New Roman"/>
          <w:bCs/>
        </w:rPr>
        <w:t xml:space="preserve"> for you. I</w:t>
      </w:r>
      <w:r w:rsidR="00281F19">
        <w:rPr>
          <w:rFonts w:eastAsia="Times New Roman" w:cs="Times New Roman"/>
          <w:bCs/>
        </w:rPr>
        <w:t xml:space="preserve"> will </w:t>
      </w:r>
      <w:r w:rsidR="00055F91">
        <w:rPr>
          <w:rFonts w:eastAsia="Times New Roman" w:cs="Times New Roman"/>
          <w:bCs/>
        </w:rPr>
        <w:t xml:space="preserve">upload the </w:t>
      </w:r>
      <w:r>
        <w:rPr>
          <w:rFonts w:eastAsia="Times New Roman" w:cs="Times New Roman"/>
          <w:bCs/>
        </w:rPr>
        <w:t xml:space="preserve">completed </w:t>
      </w:r>
      <w:r w:rsidR="00055F91">
        <w:rPr>
          <w:rFonts w:eastAsia="Times New Roman" w:cs="Times New Roman"/>
          <w:bCs/>
        </w:rPr>
        <w:t>outline</w:t>
      </w:r>
      <w:r w:rsidR="00281F19">
        <w:rPr>
          <w:rFonts w:eastAsia="Times New Roman" w:cs="Times New Roman"/>
          <w:bCs/>
        </w:rPr>
        <w:t>—with blanks filled in</w:t>
      </w:r>
      <w:r w:rsidR="00D24032">
        <w:rPr>
          <w:rFonts w:eastAsia="Times New Roman" w:cs="Times New Roman"/>
          <w:bCs/>
        </w:rPr>
        <w:t xml:space="preserve">, </w:t>
      </w:r>
      <w:r w:rsidR="00055F91">
        <w:rPr>
          <w:rFonts w:eastAsia="Times New Roman" w:cs="Times New Roman"/>
          <w:bCs/>
        </w:rPr>
        <w:t>the entire PowerPoint presentation</w:t>
      </w:r>
      <w:r w:rsidR="00D24032">
        <w:rPr>
          <w:rFonts w:eastAsia="Times New Roman" w:cs="Times New Roman"/>
          <w:bCs/>
        </w:rPr>
        <w:t xml:space="preserve">, and the entire </w:t>
      </w:r>
      <w:r w:rsidR="00055F91">
        <w:rPr>
          <w:rFonts w:eastAsia="Times New Roman" w:cs="Times New Roman"/>
          <w:bCs/>
        </w:rPr>
        <w:t xml:space="preserve">manuscript—every word I would have said to you </w:t>
      </w:r>
      <w:r w:rsidR="00281F19">
        <w:rPr>
          <w:rFonts w:eastAsia="Times New Roman" w:cs="Times New Roman"/>
          <w:bCs/>
        </w:rPr>
        <w:t>in</w:t>
      </w:r>
      <w:r w:rsidR="00055F91">
        <w:rPr>
          <w:rFonts w:eastAsia="Times New Roman" w:cs="Times New Roman"/>
          <w:bCs/>
        </w:rPr>
        <w:t xml:space="preserve"> the second section of notes. You can download all of that </w:t>
      </w:r>
      <w:r w:rsidR="00055F91">
        <w:rPr>
          <w:rFonts w:eastAsia="Times New Roman" w:cs="Times New Roman"/>
          <w:bCs/>
          <w:i/>
        </w:rPr>
        <w:t>for free</w:t>
      </w:r>
      <w:r w:rsidR="00055F91">
        <w:rPr>
          <w:rFonts w:eastAsia="Times New Roman" w:cs="Times New Roman"/>
          <w:bCs/>
        </w:rPr>
        <w:t xml:space="preserve"> at </w:t>
      </w:r>
      <w:hyperlink r:id="rId9" w:history="1">
        <w:r w:rsidR="00D24032" w:rsidRPr="00491D57">
          <w:rPr>
            <w:rStyle w:val="Hyperlink"/>
            <w:rFonts w:eastAsia="Times New Roman" w:cs="Times New Roman"/>
            <w:bCs/>
          </w:rPr>
          <w:t>http://bit.ly/BCTC2014</w:t>
        </w:r>
      </w:hyperlink>
      <w:r w:rsidR="00055F91">
        <w:rPr>
          <w:rFonts w:eastAsia="Times New Roman" w:cs="Times New Roman"/>
          <w:bCs/>
        </w:rPr>
        <w:t xml:space="preserve">. </w:t>
      </w:r>
      <w:r w:rsidR="00310DA9">
        <w:rPr>
          <w:rFonts w:eastAsia="Times New Roman" w:cs="Times New Roman"/>
          <w:bCs/>
        </w:rPr>
        <w:t xml:space="preserve">In fact, the </w:t>
      </w:r>
      <w:r w:rsidR="00D24032">
        <w:rPr>
          <w:rFonts w:eastAsia="Times New Roman" w:cs="Times New Roman"/>
          <w:bCs/>
        </w:rPr>
        <w:t xml:space="preserve">outline, PowerPoint, and </w:t>
      </w:r>
      <w:r w:rsidR="00310DA9">
        <w:rPr>
          <w:rFonts w:eastAsia="Times New Roman" w:cs="Times New Roman"/>
          <w:bCs/>
        </w:rPr>
        <w:t xml:space="preserve">manuscript for this </w:t>
      </w:r>
      <w:r w:rsidR="00281F19">
        <w:rPr>
          <w:rFonts w:eastAsia="Times New Roman" w:cs="Times New Roman"/>
          <w:bCs/>
        </w:rPr>
        <w:t xml:space="preserve">first </w:t>
      </w:r>
      <w:r w:rsidR="00310DA9">
        <w:rPr>
          <w:rFonts w:eastAsia="Times New Roman" w:cs="Times New Roman"/>
          <w:bCs/>
        </w:rPr>
        <w:t xml:space="preserve">lesson </w:t>
      </w:r>
      <w:r w:rsidR="00281F19">
        <w:rPr>
          <w:rFonts w:eastAsia="Times New Roman" w:cs="Times New Roman"/>
          <w:bCs/>
        </w:rPr>
        <w:t>will</w:t>
      </w:r>
      <w:r w:rsidR="00310DA9">
        <w:rPr>
          <w:rFonts w:eastAsia="Times New Roman" w:cs="Times New Roman"/>
          <w:bCs/>
        </w:rPr>
        <w:t xml:space="preserve"> there, too.</w:t>
      </w:r>
      <w:r w:rsidR="00055F91">
        <w:rPr>
          <w:rFonts w:eastAsia="Times New Roman" w:cs="Times New Roman"/>
          <w:bCs/>
        </w:rPr>
        <w:t xml:space="preserve"> Is that fair? We’ll cover this first section of notes </w:t>
      </w:r>
      <w:r w:rsidR="00055F91" w:rsidRPr="00AB5FBF">
        <w:rPr>
          <w:rFonts w:eastAsia="Times New Roman" w:cs="Times New Roman"/>
          <w:bCs/>
          <w:i/>
        </w:rPr>
        <w:t>in detail</w:t>
      </w:r>
      <w:r w:rsidR="00055F91">
        <w:rPr>
          <w:rFonts w:eastAsia="Times New Roman" w:cs="Times New Roman"/>
          <w:bCs/>
        </w:rPr>
        <w:t xml:space="preserve">. Then you </w:t>
      </w:r>
      <w:r>
        <w:rPr>
          <w:rFonts w:eastAsia="Times New Roman" w:cs="Times New Roman"/>
          <w:bCs/>
        </w:rPr>
        <w:t xml:space="preserve">will </w:t>
      </w:r>
      <w:r w:rsidR="00055F91">
        <w:rPr>
          <w:rFonts w:eastAsia="Times New Roman" w:cs="Times New Roman"/>
          <w:bCs/>
        </w:rPr>
        <w:t xml:space="preserve">have the </w:t>
      </w:r>
      <w:r w:rsidR="00310DA9" w:rsidRPr="00281F19">
        <w:rPr>
          <w:rFonts w:eastAsia="Times New Roman" w:cs="Times New Roman"/>
          <w:bCs/>
          <w:i/>
        </w:rPr>
        <w:t xml:space="preserve">first and the </w:t>
      </w:r>
      <w:r w:rsidR="00055F91" w:rsidRPr="00281F19">
        <w:rPr>
          <w:rFonts w:eastAsia="Times New Roman" w:cs="Times New Roman"/>
          <w:bCs/>
          <w:i/>
        </w:rPr>
        <w:t>second</w:t>
      </w:r>
      <w:r w:rsidR="00055F91">
        <w:rPr>
          <w:rFonts w:eastAsia="Times New Roman" w:cs="Times New Roman"/>
          <w:bCs/>
        </w:rPr>
        <w:t xml:space="preserve"> section of notes </w:t>
      </w:r>
      <w:r>
        <w:rPr>
          <w:rFonts w:eastAsia="Times New Roman" w:cs="Times New Roman"/>
          <w:bCs/>
        </w:rPr>
        <w:t xml:space="preserve">completely </w:t>
      </w:r>
      <w:r w:rsidR="00055F91">
        <w:rPr>
          <w:rFonts w:eastAsia="Times New Roman" w:cs="Times New Roman"/>
          <w:bCs/>
        </w:rPr>
        <w:t xml:space="preserve">manuscripted. </w:t>
      </w:r>
    </w:p>
    <w:p w:rsidR="00FD5379" w:rsidRPr="00073CB1" w:rsidRDefault="00FD5379" w:rsidP="000D4B88">
      <w:pPr>
        <w:keepNext/>
        <w:tabs>
          <w:tab w:val="left" w:pos="360"/>
        </w:tabs>
        <w:outlineLvl w:val="0"/>
        <w:rPr>
          <w:rFonts w:eastAsia="Times New Roman" w:cs="Times New Roman"/>
          <w:bCs/>
          <w:sz w:val="16"/>
          <w:szCs w:val="16"/>
        </w:rPr>
      </w:pPr>
    </w:p>
    <w:p w:rsidR="00614161" w:rsidRPr="00CC4471" w:rsidRDefault="00614161" w:rsidP="00614161">
      <w:pPr>
        <w:numPr>
          <w:ilvl w:val="0"/>
          <w:numId w:val="5"/>
        </w:numPr>
        <w:tabs>
          <w:tab w:val="left" w:pos="360"/>
        </w:tabs>
        <w:rPr>
          <w:rFonts w:eastAsia="Times New Roman" w:cs="Times New Roman"/>
          <w:sz w:val="16"/>
          <w:szCs w:val="16"/>
        </w:rPr>
      </w:pPr>
      <w:r w:rsidRPr="006217D4">
        <w:rPr>
          <w:rFonts w:eastAsia="Times New Roman" w:cs="Times New Roman"/>
          <w:b/>
        </w:rPr>
        <w:t>Ashley’s Story, Nate’s Questions, and Your Responses…</w:t>
      </w:r>
      <w:r w:rsidRPr="006217D4">
        <w:rPr>
          <w:rFonts w:eastAsia="Times New Roman" w:cs="Times New Roman"/>
        </w:rPr>
        <w:t xml:space="preserve"> </w:t>
      </w:r>
    </w:p>
    <w:p w:rsidR="00CC4471" w:rsidRPr="00CC4471" w:rsidRDefault="00CC4471" w:rsidP="00CC4471">
      <w:pPr>
        <w:tabs>
          <w:tab w:val="left" w:pos="360"/>
        </w:tabs>
        <w:rPr>
          <w:rFonts w:eastAsia="Times New Roman" w:cs="Times New Roman"/>
          <w:sz w:val="16"/>
          <w:szCs w:val="16"/>
        </w:rPr>
      </w:pPr>
    </w:p>
    <w:p w:rsidR="00614161" w:rsidRDefault="00614161" w:rsidP="00614161">
      <w:pPr>
        <w:numPr>
          <w:ilvl w:val="0"/>
          <w:numId w:val="6"/>
        </w:numPr>
        <w:tabs>
          <w:tab w:val="left" w:pos="360"/>
        </w:tabs>
        <w:rPr>
          <w:rFonts w:eastAsia="Times New Roman" w:cs="Times New Roman"/>
          <w:b/>
        </w:rPr>
      </w:pPr>
      <w:r w:rsidRPr="00614161">
        <w:rPr>
          <w:rFonts w:eastAsia="Times New Roman" w:cs="Times New Roman"/>
          <w:b/>
        </w:rPr>
        <w:t>Ashley’s Story…</w:t>
      </w:r>
    </w:p>
    <w:p w:rsidR="00AB5FBF" w:rsidRDefault="00AB5FBF" w:rsidP="00AB5FBF">
      <w:pPr>
        <w:tabs>
          <w:tab w:val="left" w:pos="360"/>
        </w:tabs>
        <w:rPr>
          <w:rFonts w:eastAsia="Times New Roman" w:cs="Times New Roman"/>
          <w:b/>
          <w:sz w:val="16"/>
          <w:szCs w:val="16"/>
        </w:rPr>
      </w:pPr>
    </w:p>
    <w:p w:rsidR="00281F19" w:rsidRDefault="00614161" w:rsidP="005C13B9">
      <w:pPr>
        <w:keepNext/>
        <w:tabs>
          <w:tab w:val="left" w:pos="360"/>
        </w:tabs>
        <w:outlineLvl w:val="0"/>
        <w:rPr>
          <w:rFonts w:eastAsia="Times New Roman" w:cs="Times New Roman"/>
          <w:bCs/>
        </w:rPr>
      </w:pPr>
      <w:r w:rsidRPr="00572739">
        <w:rPr>
          <w:rFonts w:eastAsia="Times New Roman" w:cs="Times New Roman"/>
          <w:bCs/>
        </w:rPr>
        <w:tab/>
      </w:r>
      <w:r w:rsidR="00055F91">
        <w:rPr>
          <w:rFonts w:eastAsia="Times New Roman" w:cs="Times New Roman"/>
          <w:bCs/>
        </w:rPr>
        <w:t xml:space="preserve">So, back to gospel-centered biblical counseling. </w:t>
      </w:r>
      <w:r w:rsidRPr="00572739">
        <w:rPr>
          <w:rFonts w:eastAsia="Times New Roman" w:cs="Times New Roman"/>
          <w:bCs/>
        </w:rPr>
        <w:t xml:space="preserve">To help us to grapple with how Christ’s gospel of grace relates to biblical counseling, let’s ponder </w:t>
      </w:r>
      <w:r w:rsidRPr="008F28D8">
        <w:rPr>
          <w:rFonts w:eastAsia="Times New Roman" w:cs="Times New Roman"/>
          <w:bCs/>
          <w:i/>
        </w:rPr>
        <w:t>Ashley’s story, Nate’s questions, and our responses</w:t>
      </w:r>
      <w:r w:rsidR="005C13B9">
        <w:rPr>
          <w:rFonts w:eastAsia="Times New Roman" w:cs="Times New Roman"/>
          <w:bCs/>
        </w:rPr>
        <w:t xml:space="preserve">. </w:t>
      </w:r>
    </w:p>
    <w:p w:rsidR="009E21D8" w:rsidRPr="00572739" w:rsidRDefault="00281F19" w:rsidP="005C13B9">
      <w:pPr>
        <w:keepNext/>
        <w:tabs>
          <w:tab w:val="left" w:pos="360"/>
        </w:tabs>
        <w:outlineLvl w:val="0"/>
        <w:rPr>
          <w:rFonts w:eastAsia="Times New Roman" w:cs="Times New Roman"/>
        </w:rPr>
      </w:pPr>
      <w:r>
        <w:rPr>
          <w:rFonts w:eastAsia="Times New Roman" w:cs="Times New Roman"/>
          <w:bCs/>
        </w:rPr>
        <w:tab/>
      </w:r>
      <w:r w:rsidR="009E21D8" w:rsidRPr="00572739">
        <w:rPr>
          <w:rFonts w:eastAsia="Times New Roman" w:cs="Times New Roman"/>
        </w:rPr>
        <w:t xml:space="preserve">Ashley and her husband, Nate, met with me at church the day after their twin sons’ eleventh birthday. With tears streaming down her face, Ashley shared that twenty-five years earlier, not long after </w:t>
      </w:r>
      <w:r w:rsidR="009E21D8" w:rsidRPr="00572739">
        <w:rPr>
          <w:rFonts w:eastAsia="Times New Roman" w:cs="Times New Roman"/>
          <w:i/>
        </w:rPr>
        <w:t>her</w:t>
      </w:r>
      <w:r w:rsidR="009E21D8" w:rsidRPr="00572739">
        <w:rPr>
          <w:rFonts w:eastAsia="Times New Roman" w:cs="Times New Roman"/>
        </w:rPr>
        <w:t xml:space="preserve"> eleventh birthday, a relative had begun sexually abusing her. </w:t>
      </w:r>
    </w:p>
    <w:p w:rsidR="008F28D8" w:rsidRDefault="009E21D8" w:rsidP="00614161">
      <w:pPr>
        <w:tabs>
          <w:tab w:val="left" w:pos="360"/>
        </w:tabs>
        <w:overflowPunct w:val="0"/>
        <w:autoSpaceDE w:val="0"/>
        <w:autoSpaceDN w:val="0"/>
        <w:adjustRightInd w:val="0"/>
        <w:textAlignment w:val="baseline"/>
        <w:rPr>
          <w:rFonts w:eastAsia="Times New Roman" w:cs="Times New Roman"/>
        </w:rPr>
      </w:pPr>
      <w:r w:rsidRPr="00572739">
        <w:rPr>
          <w:rFonts w:eastAsia="Times New Roman" w:cs="Times New Roman"/>
        </w:rPr>
        <w:tab/>
      </w:r>
      <w:r w:rsidR="00F36427">
        <w:rPr>
          <w:rFonts w:eastAsia="Times New Roman" w:cs="Times New Roman"/>
        </w:rPr>
        <w:t>Here’s how</w:t>
      </w:r>
      <w:r w:rsidRPr="00572739">
        <w:rPr>
          <w:rFonts w:eastAsia="Times New Roman" w:cs="Times New Roman"/>
        </w:rPr>
        <w:t xml:space="preserve"> Ashley described herself</w:t>
      </w:r>
      <w:r w:rsidR="00F36427">
        <w:rPr>
          <w:rFonts w:eastAsia="Times New Roman" w:cs="Times New Roman"/>
        </w:rPr>
        <w:t xml:space="preserve"> in our first meeting</w:t>
      </w:r>
      <w:r w:rsidR="008F28D8">
        <w:rPr>
          <w:rFonts w:eastAsia="Times New Roman" w:cs="Times New Roman"/>
        </w:rPr>
        <w:t>:</w:t>
      </w:r>
    </w:p>
    <w:p w:rsidR="00CC4471" w:rsidRDefault="00CC4471" w:rsidP="00614161">
      <w:pPr>
        <w:tabs>
          <w:tab w:val="left" w:pos="360"/>
        </w:tabs>
        <w:overflowPunct w:val="0"/>
        <w:autoSpaceDE w:val="0"/>
        <w:autoSpaceDN w:val="0"/>
        <w:adjustRightInd w:val="0"/>
        <w:textAlignment w:val="baseline"/>
        <w:rPr>
          <w:rFonts w:eastAsia="Times New Roman" w:cs="Times New Roman"/>
        </w:rPr>
      </w:pPr>
    </w:p>
    <w:p w:rsidR="009E21D8" w:rsidRDefault="009E21D8" w:rsidP="008F28D8">
      <w:pPr>
        <w:tabs>
          <w:tab w:val="left" w:pos="360"/>
        </w:tabs>
        <w:overflowPunct w:val="0"/>
        <w:autoSpaceDE w:val="0"/>
        <w:autoSpaceDN w:val="0"/>
        <w:adjustRightInd w:val="0"/>
        <w:ind w:left="360"/>
        <w:textAlignment w:val="baseline"/>
        <w:rPr>
          <w:rFonts w:eastAsia="Times New Roman" w:cs="Times New Roman"/>
        </w:rPr>
      </w:pPr>
      <w:r w:rsidRPr="00572739">
        <w:rPr>
          <w:rFonts w:eastAsia="Times New Roman" w:cs="Times New Roman"/>
        </w:rPr>
        <w:lastRenderedPageBreak/>
        <w:t xml:space="preserve">“I’m the good girl from the good home. The good mom; the good wife. But nobody knows the ugliness I feel inside. Nobody knows how I’ve pretended and denied all these years. I just can’t keep faking it any longer. I’m a mess. Depressed to the point that at times I’ve thought about suicide. Always fearful and anxious—terrified I’ll displease someone. Terrified someone will find out what an empty but evil thing I am…” </w:t>
      </w:r>
    </w:p>
    <w:p w:rsidR="008F28D8" w:rsidRPr="008F28D8" w:rsidRDefault="008C1841" w:rsidP="00614161">
      <w:pPr>
        <w:tabs>
          <w:tab w:val="left" w:pos="360"/>
        </w:tabs>
        <w:overflowPunct w:val="0"/>
        <w:autoSpaceDE w:val="0"/>
        <w:autoSpaceDN w:val="0"/>
        <w:adjustRightInd w:val="0"/>
        <w:textAlignment w:val="baseline"/>
        <w:rPr>
          <w:rFonts w:eastAsia="Times New Roman" w:cs="Times New Roman"/>
          <w:sz w:val="16"/>
          <w:szCs w:val="16"/>
        </w:rPr>
      </w:pPr>
      <w:r>
        <w:rPr>
          <w:rFonts w:eastAsia="Times New Roman" w:cs="Times New Roman"/>
        </w:rPr>
        <w:tab/>
      </w:r>
    </w:p>
    <w:p w:rsidR="008C1841" w:rsidRPr="00572739" w:rsidRDefault="008F28D8"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8C1841" w:rsidRPr="00572739">
        <w:rPr>
          <w:rFonts w:eastAsia="Times New Roman" w:cs="Times New Roman"/>
        </w:rPr>
        <w:t>As Ashley’s voice trailed off, Nate asked</w:t>
      </w:r>
      <w:r w:rsidR="008C1841">
        <w:rPr>
          <w:rFonts w:eastAsia="Times New Roman" w:cs="Times New Roman"/>
        </w:rPr>
        <w:t xml:space="preserve">: </w:t>
      </w:r>
    </w:p>
    <w:p w:rsidR="00614161" w:rsidRPr="00073CB1" w:rsidRDefault="00614161" w:rsidP="00614161">
      <w:pPr>
        <w:tabs>
          <w:tab w:val="left" w:pos="360"/>
        </w:tabs>
        <w:overflowPunct w:val="0"/>
        <w:autoSpaceDE w:val="0"/>
        <w:autoSpaceDN w:val="0"/>
        <w:adjustRightInd w:val="0"/>
        <w:textAlignment w:val="baseline"/>
        <w:rPr>
          <w:rFonts w:eastAsia="Times New Roman" w:cs="Times New Roman"/>
          <w:sz w:val="16"/>
          <w:szCs w:val="16"/>
        </w:rPr>
      </w:pPr>
    </w:p>
    <w:p w:rsidR="00614161" w:rsidRPr="00614161" w:rsidRDefault="00614161" w:rsidP="00614161">
      <w:pPr>
        <w:numPr>
          <w:ilvl w:val="0"/>
          <w:numId w:val="6"/>
        </w:numPr>
        <w:tabs>
          <w:tab w:val="left" w:pos="360"/>
        </w:tabs>
        <w:rPr>
          <w:rFonts w:eastAsia="Times New Roman" w:cs="Times New Roman"/>
          <w:b/>
        </w:rPr>
      </w:pPr>
      <w:r w:rsidRPr="00614161">
        <w:rPr>
          <w:rFonts w:eastAsia="Times New Roman" w:cs="Times New Roman"/>
          <w:b/>
        </w:rPr>
        <w:t xml:space="preserve">Nate’s Question: “Pastor Bob, can you </w:t>
      </w:r>
      <w:r w:rsidRPr="00614161">
        <w:rPr>
          <w:rFonts w:eastAsia="Times New Roman" w:cs="Times New Roman"/>
          <w:b/>
          <w:i/>
        </w:rPr>
        <w:t>help</w:t>
      </w:r>
      <w:r w:rsidRPr="00614161">
        <w:rPr>
          <w:rFonts w:eastAsia="Times New Roman" w:cs="Times New Roman"/>
          <w:b/>
        </w:rPr>
        <w:t xml:space="preserve">? Does the Bible offer any </w:t>
      </w:r>
      <w:r w:rsidRPr="00614161">
        <w:rPr>
          <w:rFonts w:eastAsia="Times New Roman" w:cs="Times New Roman"/>
          <w:b/>
          <w:i/>
        </w:rPr>
        <w:t>hope</w:t>
      </w:r>
      <w:r w:rsidRPr="00614161">
        <w:rPr>
          <w:rFonts w:eastAsia="Times New Roman" w:cs="Times New Roman"/>
          <w:b/>
        </w:rPr>
        <w:t xml:space="preserve"> for my wife?”</w:t>
      </w:r>
    </w:p>
    <w:p w:rsidR="00614161" w:rsidRPr="00073CB1" w:rsidRDefault="00614161" w:rsidP="00614161">
      <w:pPr>
        <w:tabs>
          <w:tab w:val="left" w:pos="360"/>
        </w:tabs>
        <w:overflowPunct w:val="0"/>
        <w:autoSpaceDE w:val="0"/>
        <w:autoSpaceDN w:val="0"/>
        <w:adjustRightInd w:val="0"/>
        <w:textAlignment w:val="baseline"/>
        <w:rPr>
          <w:rFonts w:eastAsia="Times New Roman" w:cs="Times New Roman"/>
          <w:sz w:val="16"/>
          <w:szCs w:val="16"/>
        </w:rPr>
      </w:pPr>
    </w:p>
    <w:p w:rsidR="00572739" w:rsidRPr="00572739" w:rsidRDefault="00572739" w:rsidP="00614161">
      <w:pPr>
        <w:tabs>
          <w:tab w:val="left" w:pos="360"/>
        </w:tabs>
        <w:overflowPunct w:val="0"/>
        <w:autoSpaceDE w:val="0"/>
        <w:autoSpaceDN w:val="0"/>
        <w:adjustRightInd w:val="0"/>
        <w:textAlignment w:val="baseline"/>
        <w:rPr>
          <w:rFonts w:eastAsia="Times New Roman" w:cs="Times New Roman"/>
        </w:rPr>
      </w:pPr>
      <w:r w:rsidRPr="00572739">
        <w:rPr>
          <w:rFonts w:eastAsia="Times New Roman" w:cs="Times New Roman"/>
        </w:rPr>
        <w:tab/>
        <w:t xml:space="preserve">So…how would </w:t>
      </w:r>
      <w:r w:rsidRPr="00A8382B">
        <w:rPr>
          <w:rFonts w:eastAsia="Times New Roman" w:cs="Times New Roman"/>
          <w:i/>
        </w:rPr>
        <w:t>you</w:t>
      </w:r>
      <w:r w:rsidRPr="00572739">
        <w:rPr>
          <w:rFonts w:eastAsia="Times New Roman" w:cs="Times New Roman"/>
        </w:rPr>
        <w:t xml:space="preserve"> respond to Nate’s two questions? “Can you </w:t>
      </w:r>
      <w:r w:rsidRPr="00F36427">
        <w:rPr>
          <w:rFonts w:eastAsia="Times New Roman" w:cs="Times New Roman"/>
          <w:i/>
        </w:rPr>
        <w:t>help</w:t>
      </w:r>
      <w:r w:rsidRPr="00572739">
        <w:rPr>
          <w:rFonts w:eastAsia="Times New Roman" w:cs="Times New Roman"/>
        </w:rPr>
        <w:t xml:space="preserve">?” “Does the Bible offer any </w:t>
      </w:r>
      <w:r w:rsidRPr="00F36427">
        <w:rPr>
          <w:rFonts w:eastAsia="Times New Roman" w:cs="Times New Roman"/>
          <w:i/>
        </w:rPr>
        <w:t>hope</w:t>
      </w:r>
      <w:r w:rsidRPr="00572739">
        <w:rPr>
          <w:rFonts w:eastAsia="Times New Roman" w:cs="Times New Roman"/>
        </w:rPr>
        <w:t xml:space="preserve">?” Take a moment with someone next to you to summarize your response to Nate’s </w:t>
      </w:r>
      <w:r w:rsidR="00A8382B">
        <w:rPr>
          <w:rFonts w:eastAsia="Times New Roman" w:cs="Times New Roman"/>
        </w:rPr>
        <w:t xml:space="preserve">two </w:t>
      </w:r>
      <w:r w:rsidRPr="00572739">
        <w:rPr>
          <w:rFonts w:eastAsia="Times New Roman" w:cs="Times New Roman"/>
        </w:rPr>
        <w:t>questions.</w:t>
      </w:r>
    </w:p>
    <w:p w:rsidR="00572739" w:rsidRPr="00073CB1" w:rsidRDefault="00572739" w:rsidP="00614161">
      <w:pPr>
        <w:tabs>
          <w:tab w:val="left" w:pos="360"/>
        </w:tabs>
        <w:overflowPunct w:val="0"/>
        <w:autoSpaceDE w:val="0"/>
        <w:autoSpaceDN w:val="0"/>
        <w:adjustRightInd w:val="0"/>
        <w:textAlignment w:val="baseline"/>
        <w:rPr>
          <w:rFonts w:eastAsia="Times New Roman" w:cs="Times New Roman"/>
          <w:sz w:val="16"/>
          <w:szCs w:val="16"/>
        </w:rPr>
      </w:pPr>
    </w:p>
    <w:p w:rsidR="000D4B88" w:rsidRPr="000D4B88" w:rsidRDefault="000D4B88" w:rsidP="000D4B88">
      <w:pPr>
        <w:numPr>
          <w:ilvl w:val="0"/>
          <w:numId w:val="6"/>
        </w:numPr>
        <w:tabs>
          <w:tab w:val="left" w:pos="360"/>
        </w:tabs>
        <w:rPr>
          <w:rFonts w:eastAsia="Times New Roman" w:cs="Times New Roman"/>
        </w:rPr>
      </w:pPr>
      <w:r w:rsidRPr="000D4B88">
        <w:rPr>
          <w:rFonts w:eastAsia="Times New Roman" w:cs="Times New Roman"/>
          <w:b/>
        </w:rPr>
        <w:t>Our Responses…</w:t>
      </w:r>
    </w:p>
    <w:p w:rsidR="000D4B88" w:rsidRPr="000D4B88" w:rsidRDefault="000D4B88" w:rsidP="000D4B88">
      <w:pPr>
        <w:tabs>
          <w:tab w:val="left" w:pos="360"/>
        </w:tabs>
        <w:rPr>
          <w:rFonts w:eastAsia="Times New Roman" w:cs="Times New Roman"/>
          <w:sz w:val="16"/>
          <w:szCs w:val="16"/>
        </w:rPr>
      </w:pPr>
    </w:p>
    <w:p w:rsidR="000D4B88" w:rsidRPr="00572739" w:rsidRDefault="000D4B88" w:rsidP="000D4B88">
      <w:pPr>
        <w:tabs>
          <w:tab w:val="left" w:pos="360"/>
        </w:tabs>
        <w:rPr>
          <w:rFonts w:eastAsia="Times New Roman" w:cs="Times New Roman"/>
        </w:rPr>
      </w:pPr>
      <w:r w:rsidRPr="00572739">
        <w:rPr>
          <w:rFonts w:eastAsia="Times New Roman" w:cs="Times New Roman"/>
        </w:rPr>
        <w:tab/>
      </w:r>
      <w:r w:rsidRPr="000D4B88">
        <w:rPr>
          <w:rFonts w:eastAsia="Times New Roman" w:cs="Times New Roman"/>
        </w:rPr>
        <w:t xml:space="preserve">How we respond to Ashley’s soul struggles and Nate’s life questions depends on how we answer two </w:t>
      </w:r>
      <w:r w:rsidR="00517AA5">
        <w:rPr>
          <w:rFonts w:eastAsia="Times New Roman" w:cs="Times New Roman"/>
        </w:rPr>
        <w:t>ultimate life</w:t>
      </w:r>
      <w:r w:rsidRPr="000D4B88">
        <w:rPr>
          <w:rFonts w:eastAsia="Times New Roman" w:cs="Times New Roman"/>
        </w:rPr>
        <w:t xml:space="preserve"> questions</w:t>
      </w:r>
      <w:r w:rsidR="008F28D8">
        <w:rPr>
          <w:rFonts w:eastAsia="Times New Roman" w:cs="Times New Roman"/>
        </w:rPr>
        <w:t xml:space="preserve"> about God’s Word</w:t>
      </w:r>
      <w:r w:rsidRPr="000D4B88">
        <w:rPr>
          <w:rFonts w:eastAsia="Times New Roman" w:cs="Times New Roman"/>
        </w:rPr>
        <w:t xml:space="preserve">: </w:t>
      </w:r>
    </w:p>
    <w:p w:rsidR="00572739" w:rsidRPr="000D4B88" w:rsidRDefault="00572739" w:rsidP="000D4B88">
      <w:pPr>
        <w:tabs>
          <w:tab w:val="left" w:pos="360"/>
        </w:tabs>
        <w:rPr>
          <w:rFonts w:eastAsia="Times New Roman" w:cs="Times New Roman"/>
          <w:sz w:val="16"/>
          <w:szCs w:val="16"/>
        </w:rPr>
      </w:pPr>
    </w:p>
    <w:p w:rsidR="000D4B88" w:rsidRPr="000D4B88" w:rsidRDefault="000D4B88" w:rsidP="000D4B88">
      <w:pPr>
        <w:numPr>
          <w:ilvl w:val="0"/>
          <w:numId w:val="7"/>
        </w:numPr>
        <w:tabs>
          <w:tab w:val="left" w:pos="360"/>
        </w:tabs>
        <w:rPr>
          <w:rFonts w:eastAsia="Times New Roman" w:cs="Times New Roman"/>
          <w:b/>
        </w:rPr>
      </w:pPr>
      <w:r w:rsidRPr="000D4B88">
        <w:rPr>
          <w:rFonts w:eastAsia="Times New Roman" w:cs="Times New Roman"/>
          <w:b/>
        </w:rPr>
        <w:t>Where do we find wisdom for life in a broken world?</w:t>
      </w:r>
    </w:p>
    <w:p w:rsidR="000D4B88" w:rsidRPr="000D4B88" w:rsidRDefault="000D4B88" w:rsidP="000D4B88">
      <w:pPr>
        <w:numPr>
          <w:ilvl w:val="0"/>
          <w:numId w:val="7"/>
        </w:numPr>
        <w:tabs>
          <w:tab w:val="left" w:pos="360"/>
        </w:tabs>
        <w:rPr>
          <w:rFonts w:eastAsia="Times New Roman" w:cs="Times New Roman"/>
          <w:b/>
        </w:rPr>
      </w:pPr>
      <w:r w:rsidRPr="000D4B88">
        <w:rPr>
          <w:rFonts w:eastAsia="Times New Roman" w:cs="Times New Roman"/>
          <w:b/>
        </w:rPr>
        <w:t xml:space="preserve">How do we </w:t>
      </w:r>
      <w:r w:rsidRPr="00A8382B">
        <w:rPr>
          <w:rFonts w:eastAsia="Times New Roman" w:cs="Times New Roman"/>
          <w:b/>
          <w:i/>
        </w:rPr>
        <w:t>view and use</w:t>
      </w:r>
      <w:r w:rsidRPr="000D4B88">
        <w:rPr>
          <w:rFonts w:eastAsia="Times New Roman" w:cs="Times New Roman"/>
          <w:b/>
        </w:rPr>
        <w:t xml:space="preserve"> God’s Word for the personal ministry of the Word?</w:t>
      </w:r>
    </w:p>
    <w:p w:rsidR="000D4B88" w:rsidRPr="00073CB1" w:rsidRDefault="000D4B88" w:rsidP="00614161">
      <w:pPr>
        <w:tabs>
          <w:tab w:val="left" w:pos="360"/>
        </w:tabs>
        <w:overflowPunct w:val="0"/>
        <w:autoSpaceDE w:val="0"/>
        <w:autoSpaceDN w:val="0"/>
        <w:adjustRightInd w:val="0"/>
        <w:textAlignment w:val="baseline"/>
        <w:rPr>
          <w:rFonts w:eastAsia="Times New Roman" w:cs="Times New Roman"/>
          <w:sz w:val="16"/>
          <w:szCs w:val="16"/>
        </w:rPr>
      </w:pPr>
    </w:p>
    <w:p w:rsidR="00572739" w:rsidRDefault="00572739"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As we’ve said, we all know the two word answer to question one</w:t>
      </w:r>
      <w:r w:rsidRPr="008F28D8">
        <w:rPr>
          <w:rFonts w:eastAsia="Times New Roman" w:cs="Times New Roman"/>
          <w:i/>
        </w:rPr>
        <w:t>—“God’s Word.”</w:t>
      </w:r>
      <w:r>
        <w:rPr>
          <w:rFonts w:eastAsia="Times New Roman" w:cs="Times New Roman"/>
        </w:rPr>
        <w:t xml:space="preserve"> But what do we mean by that? Do we “cherry-pick” a couple of verses and apply them like a band-aide onto Ashley’s life? Or</w:t>
      </w:r>
      <w:r w:rsidR="008F28D8">
        <w:rPr>
          <w:rFonts w:eastAsia="Times New Roman" w:cs="Times New Roman"/>
        </w:rPr>
        <w:t>,</w:t>
      </w:r>
      <w:r>
        <w:rPr>
          <w:rFonts w:eastAsia="Times New Roman" w:cs="Times New Roman"/>
        </w:rPr>
        <w:t xml:space="preserve"> is there something more to it?</w:t>
      </w:r>
      <w:r w:rsidR="005C13B9">
        <w:rPr>
          <w:rFonts w:eastAsia="Times New Roman" w:cs="Times New Roman"/>
        </w:rPr>
        <w:t xml:space="preserve"> </w:t>
      </w:r>
      <w:r>
        <w:rPr>
          <w:rFonts w:eastAsia="Times New Roman" w:cs="Times New Roman"/>
        </w:rPr>
        <w:tab/>
        <w:t xml:space="preserve">The something more relates to how we </w:t>
      </w:r>
      <w:r>
        <w:rPr>
          <w:rFonts w:eastAsia="Times New Roman" w:cs="Times New Roman"/>
          <w:i/>
        </w:rPr>
        <w:t>view and use</w:t>
      </w:r>
      <w:r>
        <w:rPr>
          <w:rFonts w:eastAsia="Times New Roman" w:cs="Times New Roman"/>
        </w:rPr>
        <w:t xml:space="preserve"> God’s Word.</w:t>
      </w:r>
      <w:r w:rsidR="0024456F">
        <w:rPr>
          <w:rFonts w:eastAsia="Times New Roman" w:cs="Times New Roman"/>
        </w:rPr>
        <w:t xml:space="preserve"> Is it simply an answer book? Is it simply an academic textbook for counseling? Or, is there a </w:t>
      </w:r>
      <w:r w:rsidR="00A8382B" w:rsidRPr="00A8382B">
        <w:rPr>
          <w:rFonts w:eastAsia="Times New Roman" w:cs="Times New Roman"/>
          <w:i/>
        </w:rPr>
        <w:t xml:space="preserve">redemptive </w:t>
      </w:r>
      <w:r w:rsidR="0024456F" w:rsidRPr="00A8382B">
        <w:rPr>
          <w:rFonts w:eastAsia="Times New Roman" w:cs="Times New Roman"/>
          <w:i/>
        </w:rPr>
        <w:t>theme or thread</w:t>
      </w:r>
      <w:r w:rsidR="0024456F">
        <w:rPr>
          <w:rFonts w:eastAsia="Times New Roman" w:cs="Times New Roman"/>
        </w:rPr>
        <w:t xml:space="preserve"> running through God’s Word that must capture our hearts so that our counseling communicates God’s heart? </w:t>
      </w:r>
      <w:r>
        <w:rPr>
          <w:rFonts w:eastAsia="Times New Roman" w:cs="Times New Roman"/>
        </w:rPr>
        <w:t xml:space="preserve"> </w:t>
      </w:r>
    </w:p>
    <w:p w:rsidR="00055F91" w:rsidRPr="00055F91" w:rsidRDefault="00055F91" w:rsidP="00614161">
      <w:pPr>
        <w:tabs>
          <w:tab w:val="left" w:pos="360"/>
        </w:tabs>
        <w:overflowPunct w:val="0"/>
        <w:autoSpaceDE w:val="0"/>
        <w:autoSpaceDN w:val="0"/>
        <w:adjustRightInd w:val="0"/>
        <w:textAlignment w:val="baseline"/>
        <w:rPr>
          <w:rFonts w:eastAsia="Times New Roman" w:cs="Times New Roman"/>
          <w:sz w:val="16"/>
          <w:szCs w:val="16"/>
        </w:rPr>
      </w:pPr>
    </w:p>
    <w:p w:rsidR="00572739" w:rsidRPr="00572739" w:rsidRDefault="00572739" w:rsidP="00572739">
      <w:pPr>
        <w:tabs>
          <w:tab w:val="left" w:pos="360"/>
        </w:tabs>
        <w:overflowPunct w:val="0"/>
        <w:autoSpaceDE w:val="0"/>
        <w:autoSpaceDN w:val="0"/>
        <w:adjustRightInd w:val="0"/>
        <w:textAlignment w:val="baseline"/>
        <w:rPr>
          <w:rFonts w:eastAsia="Times New Roman" w:cs="Times New Roman"/>
          <w:b/>
        </w:rPr>
      </w:pPr>
      <w:r w:rsidRPr="00572739">
        <w:rPr>
          <w:rFonts w:eastAsia="Times New Roman" w:cs="Times New Roman"/>
          <w:b/>
        </w:rPr>
        <w:t>I.</w:t>
      </w:r>
      <w:r w:rsidRPr="00572739">
        <w:rPr>
          <w:rFonts w:eastAsia="Times New Roman" w:cs="Times New Roman"/>
          <w:b/>
        </w:rPr>
        <w:tab/>
        <w:t xml:space="preserve">You </w:t>
      </w:r>
      <w:r w:rsidRPr="00572739">
        <w:rPr>
          <w:rFonts w:eastAsia="Times New Roman" w:cs="Times New Roman"/>
          <w:b/>
          <w:i/>
        </w:rPr>
        <w:t xml:space="preserve">Can </w:t>
      </w:r>
      <w:r w:rsidRPr="00572739">
        <w:rPr>
          <w:rFonts w:eastAsia="Times New Roman" w:cs="Times New Roman"/>
          <w:b/>
        </w:rPr>
        <w:t>Handle the Truth</w:t>
      </w:r>
    </w:p>
    <w:p w:rsidR="00572739" w:rsidRPr="00572739" w:rsidRDefault="00572739" w:rsidP="00572739">
      <w:pPr>
        <w:tabs>
          <w:tab w:val="left" w:pos="360"/>
        </w:tabs>
        <w:rPr>
          <w:rFonts w:eastAsia="Times New Roman" w:cs="Times New Roman"/>
          <w:b/>
          <w:sz w:val="16"/>
          <w:szCs w:val="16"/>
        </w:rPr>
      </w:pPr>
    </w:p>
    <w:p w:rsidR="00572739" w:rsidRDefault="00572739" w:rsidP="00572739">
      <w:pPr>
        <w:tabs>
          <w:tab w:val="left" w:pos="360"/>
        </w:tabs>
        <w:rPr>
          <w:rFonts w:eastAsia="Times New Roman" w:cs="Times New Roman"/>
          <w:b/>
        </w:rPr>
      </w:pPr>
      <w:r w:rsidRPr="00572739">
        <w:rPr>
          <w:rFonts w:eastAsia="Times New Roman" w:cs="Times New Roman"/>
          <w:b/>
        </w:rPr>
        <w:tab/>
        <w:t>A.</w:t>
      </w:r>
      <w:r w:rsidRPr="00572739">
        <w:rPr>
          <w:rFonts w:eastAsia="Times New Roman" w:cs="Times New Roman"/>
          <w:b/>
        </w:rPr>
        <w:tab/>
        <w:t>Three Ways the Church Often Responds to Folks Like Ashley and Nate</w:t>
      </w:r>
    </w:p>
    <w:p w:rsidR="00572739" w:rsidRPr="00073CB1" w:rsidRDefault="00572739" w:rsidP="00572739">
      <w:pPr>
        <w:tabs>
          <w:tab w:val="left" w:pos="360"/>
        </w:tabs>
        <w:rPr>
          <w:rFonts w:eastAsia="Times New Roman" w:cs="Times New Roman"/>
          <w:b/>
          <w:sz w:val="16"/>
          <w:szCs w:val="16"/>
        </w:rPr>
      </w:pPr>
    </w:p>
    <w:p w:rsidR="00572739" w:rsidRDefault="00572739" w:rsidP="00572739">
      <w:pPr>
        <w:tabs>
          <w:tab w:val="left" w:pos="360"/>
        </w:tabs>
        <w:rPr>
          <w:rFonts w:eastAsia="Times New Roman" w:cs="Times New Roman"/>
        </w:rPr>
      </w:pPr>
      <w:r>
        <w:rPr>
          <w:rFonts w:eastAsia="Times New Roman" w:cs="Times New Roman"/>
        </w:rPr>
        <w:tab/>
      </w:r>
      <w:r w:rsidRPr="00C95583">
        <w:rPr>
          <w:rFonts w:eastAsia="Times New Roman" w:cs="Times New Roman"/>
        </w:rPr>
        <w:t xml:space="preserve">When dear folks like Ashley and Nate courageously share their raw concerns with people in the church, I’ve noticed that </w:t>
      </w:r>
      <w:r w:rsidR="005C13B9">
        <w:rPr>
          <w:rFonts w:eastAsia="Times New Roman" w:cs="Times New Roman"/>
        </w:rPr>
        <w:t>some Christians</w:t>
      </w:r>
      <w:r w:rsidRPr="00C95583">
        <w:rPr>
          <w:rFonts w:eastAsia="Times New Roman" w:cs="Times New Roman"/>
        </w:rPr>
        <w:t xml:space="preserve"> tend to respond in one of three typical ways.</w:t>
      </w:r>
      <w:r w:rsidR="0024456F">
        <w:rPr>
          <w:rFonts w:eastAsia="Times New Roman" w:cs="Times New Roman"/>
        </w:rPr>
        <w:t xml:space="preserve"> And none of these ways do justice to the overriding message God is communicating in His Word. </w:t>
      </w:r>
    </w:p>
    <w:p w:rsidR="00572739" w:rsidRPr="00572739" w:rsidRDefault="00572739" w:rsidP="00572739">
      <w:pPr>
        <w:tabs>
          <w:tab w:val="left" w:pos="360"/>
        </w:tabs>
        <w:rPr>
          <w:rFonts w:eastAsia="Times New Roman" w:cs="Times New Roman"/>
          <w:b/>
          <w:sz w:val="16"/>
          <w:szCs w:val="16"/>
        </w:rPr>
      </w:pPr>
    </w:p>
    <w:p w:rsidR="00572739" w:rsidRPr="00376E19" w:rsidRDefault="0024456F" w:rsidP="00572739">
      <w:pPr>
        <w:tabs>
          <w:tab w:val="left" w:pos="360"/>
        </w:tabs>
        <w:rPr>
          <w:rFonts w:eastAsia="Times New Roman" w:cs="Times New Roman"/>
          <w:b/>
        </w:rPr>
      </w:pPr>
      <w:r>
        <w:rPr>
          <w:rFonts w:eastAsia="Times New Roman" w:cs="Times New Roman"/>
        </w:rPr>
        <w:tab/>
      </w:r>
      <w:r w:rsidR="00572739" w:rsidRPr="00572739">
        <w:rPr>
          <w:rFonts w:eastAsia="Times New Roman" w:cs="Times New Roman"/>
        </w:rPr>
        <w:tab/>
      </w:r>
      <w:r w:rsidR="00572739" w:rsidRPr="00572739">
        <w:rPr>
          <w:rFonts w:eastAsia="Times New Roman" w:cs="Times New Roman"/>
          <w:b/>
        </w:rPr>
        <w:t>1.</w:t>
      </w:r>
      <w:r w:rsidR="00572739" w:rsidRPr="00572739">
        <w:rPr>
          <w:rFonts w:eastAsia="Times New Roman" w:cs="Times New Roman"/>
          <w:b/>
        </w:rPr>
        <w:tab/>
      </w:r>
      <w:r w:rsidR="00572739" w:rsidRPr="00376E19">
        <w:rPr>
          <w:rFonts w:eastAsia="Times New Roman" w:cs="Times New Roman"/>
          <w:b/>
        </w:rPr>
        <w:t>Refer</w:t>
      </w:r>
    </w:p>
    <w:p w:rsidR="00572739" w:rsidRPr="00073CB1" w:rsidRDefault="00572739" w:rsidP="00572739">
      <w:pPr>
        <w:tabs>
          <w:tab w:val="left" w:pos="360"/>
        </w:tabs>
        <w:rPr>
          <w:rFonts w:eastAsia="Times New Roman" w:cs="Times New Roman"/>
          <w:b/>
          <w:sz w:val="16"/>
          <w:szCs w:val="16"/>
        </w:rPr>
      </w:pPr>
    </w:p>
    <w:p w:rsidR="0024456F" w:rsidRDefault="00572739" w:rsidP="00572739">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24456F">
        <w:rPr>
          <w:rFonts w:eastAsia="Times New Roman" w:cs="Times New Roman"/>
        </w:rPr>
        <w:t>If Ashley came to some churches, some people would</w:t>
      </w:r>
      <w:r w:rsidRPr="00C95583">
        <w:rPr>
          <w:rFonts w:eastAsia="Times New Roman" w:cs="Times New Roman"/>
        </w:rPr>
        <w:t xml:space="preserve"> </w:t>
      </w:r>
      <w:r w:rsidRPr="00C95583">
        <w:rPr>
          <w:rFonts w:eastAsia="Times New Roman" w:cs="Times New Roman"/>
          <w:i/>
        </w:rPr>
        <w:t>refer</w:t>
      </w:r>
      <w:r w:rsidRPr="00C95583">
        <w:rPr>
          <w:rFonts w:eastAsia="Times New Roman" w:cs="Times New Roman"/>
        </w:rPr>
        <w:t xml:space="preserve">. The stereotype goes something like this: </w:t>
      </w:r>
    </w:p>
    <w:p w:rsidR="0024456F" w:rsidRPr="0024456F" w:rsidRDefault="0024456F" w:rsidP="00572739">
      <w:pPr>
        <w:tabs>
          <w:tab w:val="left" w:pos="360"/>
        </w:tabs>
        <w:overflowPunct w:val="0"/>
        <w:autoSpaceDE w:val="0"/>
        <w:autoSpaceDN w:val="0"/>
        <w:adjustRightInd w:val="0"/>
        <w:textAlignment w:val="baseline"/>
        <w:rPr>
          <w:rFonts w:eastAsia="Times New Roman" w:cs="Times New Roman"/>
          <w:sz w:val="16"/>
          <w:szCs w:val="16"/>
        </w:rPr>
      </w:pPr>
    </w:p>
    <w:p w:rsidR="0024456F" w:rsidRDefault="00572739" w:rsidP="0024456F">
      <w:pPr>
        <w:tabs>
          <w:tab w:val="left" w:pos="360"/>
        </w:tabs>
        <w:overflowPunct w:val="0"/>
        <w:autoSpaceDE w:val="0"/>
        <w:autoSpaceDN w:val="0"/>
        <w:adjustRightInd w:val="0"/>
        <w:ind w:left="360"/>
        <w:textAlignment w:val="baseline"/>
        <w:rPr>
          <w:rFonts w:eastAsia="Times New Roman" w:cs="Times New Roman"/>
        </w:rPr>
      </w:pPr>
      <w:r w:rsidRPr="00C95583">
        <w:rPr>
          <w:rFonts w:eastAsia="Times New Roman" w:cs="Times New Roman"/>
        </w:rPr>
        <w:t xml:space="preserve">“I’m a committed Christian. I want to help you with your struggle. However, we have to understand that while the Bible provides insight for our ‘spiritual lives,’ God never intended that we use His Word to address ‘emotional and mental’ struggles. For relevant help for those issues, we need outside experts.” </w:t>
      </w:r>
    </w:p>
    <w:p w:rsidR="0024456F" w:rsidRPr="0024456F" w:rsidRDefault="0024456F" w:rsidP="00572739">
      <w:pPr>
        <w:tabs>
          <w:tab w:val="left" w:pos="360"/>
        </w:tabs>
        <w:overflowPunct w:val="0"/>
        <w:autoSpaceDE w:val="0"/>
        <w:autoSpaceDN w:val="0"/>
        <w:adjustRightInd w:val="0"/>
        <w:textAlignment w:val="baseline"/>
        <w:rPr>
          <w:rFonts w:eastAsia="Times New Roman" w:cs="Times New Roman"/>
          <w:sz w:val="16"/>
          <w:szCs w:val="16"/>
        </w:rPr>
      </w:pPr>
    </w:p>
    <w:p w:rsidR="00572739" w:rsidRPr="00C95583" w:rsidRDefault="0024456F" w:rsidP="00572739">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572739" w:rsidRPr="00C95583">
        <w:rPr>
          <w:rFonts w:eastAsia="Times New Roman" w:cs="Times New Roman"/>
        </w:rPr>
        <w:t xml:space="preserve">There’s confidence in God, but with a corresponding conviction that for “non-spiritual issues” God’s Word is not the most appropriate resource. </w:t>
      </w:r>
      <w:r w:rsidR="008C1841">
        <w:rPr>
          <w:rFonts w:eastAsia="Times New Roman" w:cs="Times New Roman"/>
        </w:rPr>
        <w:t>Our church is in the midst of a search for a new</w:t>
      </w:r>
      <w:r w:rsidR="00E459EA">
        <w:rPr>
          <w:rFonts w:eastAsia="Times New Roman" w:cs="Times New Roman"/>
        </w:rPr>
        <w:t xml:space="preserve"> pastor and </w:t>
      </w:r>
      <w:r w:rsidR="008C1841">
        <w:rPr>
          <w:rFonts w:eastAsia="Times New Roman" w:cs="Times New Roman"/>
        </w:rPr>
        <w:t xml:space="preserve">our application form includes several questions about the candidate’s perspective on counseling. Sadly, the vast majority of candidates—trained at some of the Evangelical world’s best seminaries—follow the “refer” approach. </w:t>
      </w:r>
    </w:p>
    <w:p w:rsidR="00572739" w:rsidRPr="00572739" w:rsidRDefault="00572739" w:rsidP="00572739">
      <w:pPr>
        <w:tabs>
          <w:tab w:val="left" w:pos="360"/>
        </w:tabs>
        <w:rPr>
          <w:rFonts w:eastAsia="Times New Roman" w:cs="Times New Roman"/>
          <w:b/>
          <w:sz w:val="16"/>
          <w:szCs w:val="16"/>
        </w:rPr>
      </w:pPr>
    </w:p>
    <w:p w:rsidR="00572739" w:rsidRPr="00376E19" w:rsidRDefault="00572739" w:rsidP="00572739">
      <w:pPr>
        <w:tabs>
          <w:tab w:val="left" w:pos="360"/>
        </w:tabs>
        <w:rPr>
          <w:rFonts w:eastAsia="Times New Roman" w:cs="Times New Roman"/>
          <w:b/>
        </w:rPr>
      </w:pPr>
      <w:r w:rsidRPr="00572739">
        <w:rPr>
          <w:rFonts w:eastAsia="Times New Roman" w:cs="Times New Roman"/>
          <w:b/>
        </w:rPr>
        <w:tab/>
      </w:r>
      <w:r w:rsidR="008C1841">
        <w:rPr>
          <w:rFonts w:eastAsia="Times New Roman" w:cs="Times New Roman"/>
          <w:b/>
        </w:rPr>
        <w:tab/>
      </w:r>
      <w:r w:rsidRPr="00572739">
        <w:rPr>
          <w:rFonts w:eastAsia="Times New Roman" w:cs="Times New Roman"/>
          <w:b/>
        </w:rPr>
        <w:t>2.</w:t>
      </w:r>
      <w:r w:rsidRPr="00572739">
        <w:rPr>
          <w:rFonts w:eastAsia="Times New Roman" w:cs="Times New Roman"/>
          <w:b/>
        </w:rPr>
        <w:tab/>
      </w:r>
      <w:r w:rsidRPr="00376E19">
        <w:rPr>
          <w:rFonts w:eastAsia="Times New Roman" w:cs="Times New Roman"/>
          <w:b/>
        </w:rPr>
        <w:t>Sprinkle</w:t>
      </w:r>
    </w:p>
    <w:p w:rsidR="00572739" w:rsidRPr="00572739" w:rsidRDefault="00572739" w:rsidP="00572739">
      <w:pPr>
        <w:tabs>
          <w:tab w:val="left" w:pos="360"/>
        </w:tabs>
        <w:rPr>
          <w:rFonts w:eastAsia="Times New Roman" w:cs="Times New Roman"/>
          <w:b/>
          <w:sz w:val="16"/>
          <w:szCs w:val="16"/>
        </w:rPr>
      </w:pPr>
    </w:p>
    <w:p w:rsidR="0024456F" w:rsidRDefault="00572739" w:rsidP="00572739">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5C13B9">
        <w:rPr>
          <w:rFonts w:eastAsia="Times New Roman" w:cs="Times New Roman"/>
        </w:rPr>
        <w:t>S</w:t>
      </w:r>
      <w:r w:rsidRPr="00C95583">
        <w:rPr>
          <w:rFonts w:eastAsia="Times New Roman" w:cs="Times New Roman"/>
        </w:rPr>
        <w:t xml:space="preserve">ome </w:t>
      </w:r>
      <w:r w:rsidR="0024456F">
        <w:rPr>
          <w:rFonts w:eastAsia="Times New Roman" w:cs="Times New Roman"/>
        </w:rPr>
        <w:t xml:space="preserve">churches </w:t>
      </w:r>
      <w:r w:rsidRPr="00C95583">
        <w:rPr>
          <w:rFonts w:eastAsia="Times New Roman" w:cs="Times New Roman"/>
        </w:rPr>
        <w:t xml:space="preserve">follow a </w:t>
      </w:r>
      <w:r w:rsidRPr="00C95583">
        <w:rPr>
          <w:rFonts w:eastAsia="Times New Roman" w:cs="Times New Roman"/>
          <w:i/>
        </w:rPr>
        <w:t xml:space="preserve">sprinkling </w:t>
      </w:r>
      <w:r w:rsidRPr="00C95583">
        <w:rPr>
          <w:rFonts w:eastAsia="Times New Roman" w:cs="Times New Roman"/>
        </w:rPr>
        <w:t xml:space="preserve">approach. The stereotype goes something like this: </w:t>
      </w:r>
    </w:p>
    <w:p w:rsidR="0024456F" w:rsidRPr="0024456F" w:rsidRDefault="0024456F" w:rsidP="00572739">
      <w:pPr>
        <w:tabs>
          <w:tab w:val="left" w:pos="360"/>
        </w:tabs>
        <w:overflowPunct w:val="0"/>
        <w:autoSpaceDE w:val="0"/>
        <w:autoSpaceDN w:val="0"/>
        <w:adjustRightInd w:val="0"/>
        <w:textAlignment w:val="baseline"/>
        <w:rPr>
          <w:rFonts w:eastAsia="Times New Roman" w:cs="Times New Roman"/>
          <w:sz w:val="16"/>
          <w:szCs w:val="16"/>
        </w:rPr>
      </w:pPr>
    </w:p>
    <w:p w:rsidR="0024456F" w:rsidRDefault="00572739" w:rsidP="0024456F">
      <w:pPr>
        <w:tabs>
          <w:tab w:val="left" w:pos="360"/>
        </w:tabs>
        <w:overflowPunct w:val="0"/>
        <w:autoSpaceDE w:val="0"/>
        <w:autoSpaceDN w:val="0"/>
        <w:adjustRightInd w:val="0"/>
        <w:ind w:left="360"/>
        <w:textAlignment w:val="baseline"/>
        <w:rPr>
          <w:rFonts w:eastAsia="Times New Roman" w:cs="Times New Roman"/>
        </w:rPr>
      </w:pPr>
      <w:r w:rsidRPr="00C95583">
        <w:rPr>
          <w:rFonts w:eastAsia="Times New Roman" w:cs="Times New Roman"/>
        </w:rPr>
        <w:t xml:space="preserve">“I’m a committed Christian. I want to help you with your struggles. To the insights I’ve gleaned from the world’s wisdom about your issue, I’ll add Christian concern, prayer, and some occasional biblical principles where they seem pertinent.” </w:t>
      </w:r>
    </w:p>
    <w:p w:rsidR="0024456F" w:rsidRPr="0024456F" w:rsidRDefault="0024456F" w:rsidP="00572739">
      <w:pPr>
        <w:tabs>
          <w:tab w:val="left" w:pos="360"/>
        </w:tabs>
        <w:overflowPunct w:val="0"/>
        <w:autoSpaceDE w:val="0"/>
        <w:autoSpaceDN w:val="0"/>
        <w:adjustRightInd w:val="0"/>
        <w:textAlignment w:val="baseline"/>
        <w:rPr>
          <w:rFonts w:eastAsia="Times New Roman" w:cs="Times New Roman"/>
          <w:sz w:val="16"/>
          <w:szCs w:val="16"/>
        </w:rPr>
      </w:pPr>
    </w:p>
    <w:p w:rsidR="00572739" w:rsidRPr="00C95583" w:rsidRDefault="0024456F" w:rsidP="00572739">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lastRenderedPageBreak/>
        <w:tab/>
      </w:r>
      <w:r w:rsidR="00572739" w:rsidRPr="00C95583">
        <w:rPr>
          <w:rFonts w:eastAsia="Times New Roman" w:cs="Times New Roman"/>
        </w:rPr>
        <w:t>There’s confidence in God’s Word as important in helping hurting people, but its application lacks an understanding of the vital, comprehensive, and robust nature of God’s Word for life in a broken world.</w:t>
      </w:r>
      <w:r w:rsidR="008C1841">
        <w:rPr>
          <w:rFonts w:eastAsia="Times New Roman" w:cs="Times New Roman"/>
        </w:rPr>
        <w:t xml:space="preserve"> I teach pastoral counseling as an adjunct professor at several seminaries where the overall model is not a biblical counseling model. Sadly, most students at those seminaries come into my class having been taught this “sprinkle” approach. </w:t>
      </w:r>
    </w:p>
    <w:p w:rsidR="00572739" w:rsidRPr="00572739" w:rsidRDefault="00572739" w:rsidP="00572739">
      <w:pPr>
        <w:tabs>
          <w:tab w:val="left" w:pos="360"/>
        </w:tabs>
        <w:rPr>
          <w:rFonts w:eastAsia="Times New Roman" w:cs="Times New Roman"/>
          <w:b/>
          <w:sz w:val="16"/>
          <w:szCs w:val="16"/>
        </w:rPr>
      </w:pPr>
    </w:p>
    <w:p w:rsidR="00572739" w:rsidRPr="00572739" w:rsidRDefault="00572739" w:rsidP="00572739">
      <w:pPr>
        <w:tabs>
          <w:tab w:val="left" w:pos="360"/>
        </w:tabs>
        <w:rPr>
          <w:rFonts w:eastAsia="Times New Roman" w:cs="Times New Roman"/>
          <w:b/>
        </w:rPr>
      </w:pPr>
      <w:r w:rsidRPr="00572739">
        <w:rPr>
          <w:rFonts w:eastAsia="Times New Roman" w:cs="Times New Roman"/>
          <w:b/>
        </w:rPr>
        <w:tab/>
      </w:r>
      <w:r w:rsidR="008C1841">
        <w:rPr>
          <w:rFonts w:eastAsia="Times New Roman" w:cs="Times New Roman"/>
          <w:b/>
        </w:rPr>
        <w:tab/>
      </w:r>
      <w:r w:rsidRPr="00572739">
        <w:rPr>
          <w:rFonts w:eastAsia="Times New Roman" w:cs="Times New Roman"/>
          <w:b/>
        </w:rPr>
        <w:t>3.</w:t>
      </w:r>
      <w:r w:rsidRPr="00572739">
        <w:rPr>
          <w:rFonts w:eastAsia="Times New Roman" w:cs="Times New Roman"/>
          <w:b/>
        </w:rPr>
        <w:tab/>
      </w:r>
      <w:r w:rsidRPr="00376E19">
        <w:rPr>
          <w:rFonts w:eastAsia="Times New Roman" w:cs="Times New Roman"/>
          <w:b/>
        </w:rPr>
        <w:t>Concordance</w:t>
      </w:r>
    </w:p>
    <w:p w:rsidR="00572739" w:rsidRPr="00572739" w:rsidRDefault="00572739" w:rsidP="00572739">
      <w:pPr>
        <w:tabs>
          <w:tab w:val="left" w:pos="360"/>
        </w:tabs>
        <w:rPr>
          <w:rFonts w:eastAsia="Times New Roman" w:cs="Times New Roman"/>
          <w:b/>
          <w:sz w:val="16"/>
          <w:szCs w:val="16"/>
        </w:rPr>
      </w:pPr>
    </w:p>
    <w:p w:rsidR="008C1841" w:rsidRDefault="00572739" w:rsidP="00572739">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5C13B9">
        <w:rPr>
          <w:rFonts w:eastAsia="Times New Roman" w:cs="Times New Roman"/>
        </w:rPr>
        <w:t>S</w:t>
      </w:r>
      <w:r w:rsidRPr="00C95583">
        <w:rPr>
          <w:rFonts w:eastAsia="Times New Roman" w:cs="Times New Roman"/>
        </w:rPr>
        <w:t xml:space="preserve">ome </w:t>
      </w:r>
      <w:r w:rsidR="008C1841">
        <w:rPr>
          <w:rFonts w:eastAsia="Times New Roman" w:cs="Times New Roman"/>
        </w:rPr>
        <w:t xml:space="preserve">churches and counselors </w:t>
      </w:r>
      <w:r w:rsidRPr="00C95583">
        <w:rPr>
          <w:rFonts w:eastAsia="Times New Roman" w:cs="Times New Roman"/>
        </w:rPr>
        <w:t xml:space="preserve">follow the </w:t>
      </w:r>
      <w:r w:rsidRPr="00C95583">
        <w:rPr>
          <w:rFonts w:eastAsia="Times New Roman" w:cs="Times New Roman"/>
          <w:i/>
        </w:rPr>
        <w:t>concordance</w:t>
      </w:r>
      <w:r w:rsidRPr="00C95583">
        <w:rPr>
          <w:rFonts w:eastAsia="Times New Roman" w:cs="Times New Roman"/>
        </w:rPr>
        <w:t xml:space="preserve"> approach. The stereotype goes something like this: </w:t>
      </w:r>
    </w:p>
    <w:p w:rsidR="008C1841" w:rsidRPr="008C1841" w:rsidRDefault="008C1841" w:rsidP="00572739">
      <w:pPr>
        <w:tabs>
          <w:tab w:val="left" w:pos="360"/>
        </w:tabs>
        <w:overflowPunct w:val="0"/>
        <w:autoSpaceDE w:val="0"/>
        <w:autoSpaceDN w:val="0"/>
        <w:adjustRightInd w:val="0"/>
        <w:textAlignment w:val="baseline"/>
        <w:rPr>
          <w:rFonts w:eastAsia="Times New Roman" w:cs="Times New Roman"/>
          <w:sz w:val="16"/>
          <w:szCs w:val="16"/>
        </w:rPr>
      </w:pPr>
    </w:p>
    <w:p w:rsidR="008C1841" w:rsidRDefault="00572739" w:rsidP="008C1841">
      <w:pPr>
        <w:tabs>
          <w:tab w:val="left" w:pos="360"/>
        </w:tabs>
        <w:overflowPunct w:val="0"/>
        <w:autoSpaceDE w:val="0"/>
        <w:autoSpaceDN w:val="0"/>
        <w:adjustRightInd w:val="0"/>
        <w:ind w:left="360"/>
        <w:textAlignment w:val="baseline"/>
        <w:rPr>
          <w:rFonts w:eastAsia="Times New Roman" w:cs="Times New Roman"/>
        </w:rPr>
      </w:pPr>
      <w:r w:rsidRPr="00C95583">
        <w:rPr>
          <w:rFonts w:eastAsia="Times New Roman" w:cs="Times New Roman"/>
        </w:rPr>
        <w:t xml:space="preserve">“I’m a committed Christian. I want to help you with your struggle. You have a problem. I’ll use my Bible concordance to find God’s answer.” Some have called this the “one-problem, one-verse, one- solution” approach. </w:t>
      </w:r>
    </w:p>
    <w:p w:rsidR="008C1841" w:rsidRPr="008C1841" w:rsidRDefault="008C1841" w:rsidP="00572739">
      <w:pPr>
        <w:tabs>
          <w:tab w:val="left" w:pos="360"/>
        </w:tabs>
        <w:overflowPunct w:val="0"/>
        <w:autoSpaceDE w:val="0"/>
        <w:autoSpaceDN w:val="0"/>
        <w:adjustRightInd w:val="0"/>
        <w:textAlignment w:val="baseline"/>
        <w:rPr>
          <w:rFonts w:eastAsia="Times New Roman" w:cs="Times New Roman"/>
          <w:sz w:val="16"/>
          <w:szCs w:val="16"/>
        </w:rPr>
      </w:pPr>
    </w:p>
    <w:p w:rsidR="00572739" w:rsidRPr="00C95583" w:rsidRDefault="008C1841" w:rsidP="00572739">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572739" w:rsidRPr="00C95583">
        <w:rPr>
          <w:rFonts w:eastAsia="Times New Roman" w:cs="Times New Roman"/>
        </w:rPr>
        <w:t xml:space="preserve">There’s confidence in the Bible, but its application lacks an understanding of the complexity of life and the rich nature of </w:t>
      </w:r>
      <w:r>
        <w:rPr>
          <w:rFonts w:eastAsia="Times New Roman" w:cs="Times New Roman"/>
        </w:rPr>
        <w:t xml:space="preserve">the underlying story God is telling in His </w:t>
      </w:r>
      <w:r w:rsidR="00572739" w:rsidRPr="00C95583">
        <w:rPr>
          <w:rFonts w:eastAsia="Times New Roman" w:cs="Times New Roman"/>
        </w:rPr>
        <w:t xml:space="preserve">Word. </w:t>
      </w:r>
      <w:r w:rsidR="008F28D8">
        <w:rPr>
          <w:rFonts w:eastAsia="Times New Roman" w:cs="Times New Roman"/>
        </w:rPr>
        <w:t>An</w:t>
      </w:r>
      <w:r>
        <w:rPr>
          <w:rFonts w:eastAsia="Times New Roman" w:cs="Times New Roman"/>
        </w:rPr>
        <w:t xml:space="preserve"> example of this is the pastor who addresses anxiety issues simply by quoting Philippians 4:6 and exhorting people to be anxious for nothing. They mi</w:t>
      </w:r>
      <w:r w:rsidR="008F28D8">
        <w:rPr>
          <w:rFonts w:eastAsia="Times New Roman" w:cs="Times New Roman"/>
        </w:rPr>
        <w:t>ss the gospel-centered focus that</w:t>
      </w:r>
      <w:r>
        <w:rPr>
          <w:rFonts w:eastAsia="Times New Roman" w:cs="Times New Roman"/>
        </w:rPr>
        <w:t xml:space="preserve"> runs throughout Paul’s letter to the Philippians.</w:t>
      </w:r>
    </w:p>
    <w:p w:rsidR="00DE261F" w:rsidRPr="00073CB1" w:rsidRDefault="00DE261F" w:rsidP="00DE261F">
      <w:pPr>
        <w:tabs>
          <w:tab w:val="left" w:pos="360"/>
        </w:tabs>
        <w:rPr>
          <w:rFonts w:eastAsia="Times New Roman" w:cs="Times New Roman"/>
          <w:b/>
          <w:sz w:val="16"/>
          <w:szCs w:val="16"/>
        </w:rPr>
      </w:pPr>
    </w:p>
    <w:p w:rsidR="00572739" w:rsidRDefault="00572739" w:rsidP="00572739">
      <w:pPr>
        <w:numPr>
          <w:ilvl w:val="1"/>
          <w:numId w:val="5"/>
        </w:numPr>
        <w:tabs>
          <w:tab w:val="left" w:pos="720"/>
        </w:tabs>
        <w:rPr>
          <w:rFonts w:eastAsia="Times New Roman" w:cs="Times New Roman"/>
          <w:b/>
          <w:szCs w:val="22"/>
          <w:lang w:bidi="he-IL"/>
        </w:rPr>
      </w:pPr>
      <w:r w:rsidRPr="00572739">
        <w:rPr>
          <w:rFonts w:eastAsia="Times New Roman" w:cs="Times New Roman"/>
          <w:b/>
          <w:szCs w:val="22"/>
          <w:lang w:bidi="he-IL"/>
        </w:rPr>
        <w:t>Why do you think we follow these shallow approaches?</w:t>
      </w:r>
    </w:p>
    <w:p w:rsidR="00572739" w:rsidRPr="00960524" w:rsidRDefault="00572739" w:rsidP="00572739">
      <w:pPr>
        <w:tabs>
          <w:tab w:val="left" w:pos="720"/>
        </w:tabs>
        <w:rPr>
          <w:rFonts w:eastAsia="Times New Roman" w:cs="Times New Roman"/>
          <w:b/>
          <w:sz w:val="16"/>
          <w:szCs w:val="16"/>
          <w:lang w:bidi="he-IL"/>
        </w:rPr>
      </w:pPr>
    </w:p>
    <w:p w:rsidR="00572739" w:rsidRDefault="00572739" w:rsidP="00572739">
      <w:pPr>
        <w:tabs>
          <w:tab w:val="left" w:pos="360"/>
        </w:tabs>
        <w:rPr>
          <w:rFonts w:eastAsia="Times New Roman" w:cs="Times New Roman"/>
          <w:szCs w:val="22"/>
          <w:lang w:bidi="he-IL"/>
        </w:rPr>
      </w:pPr>
      <w:r>
        <w:rPr>
          <w:rFonts w:eastAsia="Times New Roman" w:cs="Times New Roman"/>
          <w:szCs w:val="22"/>
          <w:lang w:bidi="he-IL"/>
        </w:rPr>
        <w:tab/>
      </w:r>
      <w:r w:rsidR="008C1841">
        <w:rPr>
          <w:rFonts w:eastAsia="Times New Roman" w:cs="Times New Roman"/>
          <w:szCs w:val="22"/>
          <w:lang w:bidi="he-IL"/>
        </w:rPr>
        <w:t xml:space="preserve">With a partner ponder </w:t>
      </w:r>
      <w:r>
        <w:rPr>
          <w:rFonts w:eastAsia="Times New Roman" w:cs="Times New Roman"/>
          <w:szCs w:val="22"/>
          <w:lang w:bidi="he-IL"/>
        </w:rPr>
        <w:t>why “we” or “other people” might follow these more shallow approaches.</w:t>
      </w:r>
    </w:p>
    <w:p w:rsidR="008C1841" w:rsidRPr="008C1841" w:rsidRDefault="008C1841" w:rsidP="00572739">
      <w:pPr>
        <w:tabs>
          <w:tab w:val="left" w:pos="360"/>
        </w:tabs>
        <w:rPr>
          <w:rFonts w:eastAsia="Times New Roman" w:cs="Times New Roman"/>
          <w:sz w:val="16"/>
          <w:szCs w:val="16"/>
          <w:lang w:bidi="he-IL"/>
        </w:rPr>
      </w:pPr>
    </w:p>
    <w:p w:rsidR="009E21D8" w:rsidRDefault="00572739"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9E21D8" w:rsidRPr="00C95583">
        <w:rPr>
          <w:rFonts w:eastAsia="Times New Roman" w:cs="Times New Roman"/>
        </w:rPr>
        <w:t>I believe that we follow approaches</w:t>
      </w:r>
      <w:r w:rsidR="008C1841">
        <w:rPr>
          <w:rFonts w:eastAsia="Times New Roman" w:cs="Times New Roman"/>
        </w:rPr>
        <w:t xml:space="preserve"> </w:t>
      </w:r>
      <w:r w:rsidR="009E21D8" w:rsidRPr="00C95583">
        <w:rPr>
          <w:rFonts w:eastAsia="Times New Roman" w:cs="Times New Roman"/>
        </w:rPr>
        <w:t>like</w:t>
      </w:r>
      <w:r w:rsidR="009E21D8">
        <w:rPr>
          <w:rFonts w:eastAsia="Times New Roman" w:cs="Times New Roman"/>
        </w:rPr>
        <w:t xml:space="preserve"> </w:t>
      </w:r>
      <w:r w:rsidR="009E21D8" w:rsidRPr="00C95583">
        <w:rPr>
          <w:rFonts w:eastAsia="Times New Roman" w:cs="Times New Roman"/>
          <w:i/>
        </w:rPr>
        <w:t>refer</w:t>
      </w:r>
      <w:r w:rsidR="009E21D8" w:rsidRPr="00C95583">
        <w:rPr>
          <w:rFonts w:eastAsia="Times New Roman" w:cs="Times New Roman"/>
        </w:rPr>
        <w:t xml:space="preserve">, </w:t>
      </w:r>
      <w:r w:rsidR="009E21D8" w:rsidRPr="00C95583">
        <w:rPr>
          <w:rFonts w:eastAsia="Times New Roman" w:cs="Times New Roman"/>
          <w:i/>
        </w:rPr>
        <w:t>sprinkle</w:t>
      </w:r>
      <w:r w:rsidR="009E21D8" w:rsidRPr="00C95583">
        <w:rPr>
          <w:rFonts w:eastAsia="Times New Roman" w:cs="Times New Roman"/>
        </w:rPr>
        <w:t xml:space="preserve">, and </w:t>
      </w:r>
      <w:r w:rsidR="009E21D8" w:rsidRPr="00C95583">
        <w:rPr>
          <w:rFonts w:eastAsia="Times New Roman" w:cs="Times New Roman"/>
          <w:i/>
        </w:rPr>
        <w:t>concordance</w:t>
      </w:r>
      <w:r w:rsidR="009E21D8">
        <w:rPr>
          <w:rFonts w:eastAsia="Times New Roman" w:cs="Times New Roman"/>
        </w:rPr>
        <w:t xml:space="preserve"> </w:t>
      </w:r>
      <w:r w:rsidR="009E21D8" w:rsidRPr="00C95583">
        <w:rPr>
          <w:rFonts w:eastAsia="Times New Roman" w:cs="Times New Roman"/>
        </w:rPr>
        <w:t xml:space="preserve">because: </w:t>
      </w:r>
    </w:p>
    <w:p w:rsidR="00960524" w:rsidRPr="00960524" w:rsidRDefault="00960524" w:rsidP="00614161">
      <w:pPr>
        <w:tabs>
          <w:tab w:val="left" w:pos="360"/>
        </w:tabs>
        <w:overflowPunct w:val="0"/>
        <w:autoSpaceDE w:val="0"/>
        <w:autoSpaceDN w:val="0"/>
        <w:adjustRightInd w:val="0"/>
        <w:textAlignment w:val="baseline"/>
        <w:rPr>
          <w:rFonts w:eastAsia="Times New Roman" w:cs="Times New Roman"/>
          <w:sz w:val="16"/>
          <w:szCs w:val="16"/>
        </w:rPr>
      </w:pPr>
    </w:p>
    <w:p w:rsidR="009E21D8" w:rsidRDefault="008C1841" w:rsidP="00614161">
      <w:pPr>
        <w:numPr>
          <w:ilvl w:val="0"/>
          <w:numId w:val="3"/>
        </w:numPr>
        <w:tabs>
          <w:tab w:val="left" w:pos="360"/>
        </w:tabs>
        <w:overflowPunct w:val="0"/>
        <w:autoSpaceDE w:val="0"/>
        <w:autoSpaceDN w:val="0"/>
        <w:adjustRightInd w:val="0"/>
        <w:contextualSpacing/>
        <w:textAlignment w:val="baseline"/>
        <w:rPr>
          <w:rFonts w:eastAsia="Times New Roman" w:cs="Times New Roman"/>
        </w:rPr>
      </w:pPr>
      <w:r>
        <w:rPr>
          <w:rFonts w:eastAsia="Times New Roman" w:cs="Times New Roman"/>
        </w:rPr>
        <w:t xml:space="preserve">We have failed to </w:t>
      </w:r>
      <w:r w:rsidR="00E459EA">
        <w:rPr>
          <w:rFonts w:eastAsia="Times New Roman" w:cs="Times New Roman"/>
        </w:rPr>
        <w:t>ponder</w:t>
      </w:r>
      <w:r>
        <w:rPr>
          <w:rFonts w:eastAsia="Times New Roman" w:cs="Times New Roman"/>
        </w:rPr>
        <w:t xml:space="preserve"> how the </w:t>
      </w:r>
      <w:r w:rsidR="00E459EA">
        <w:rPr>
          <w:rFonts w:eastAsia="Times New Roman" w:cs="Times New Roman"/>
        </w:rPr>
        <w:t xml:space="preserve">Bible’s storyline should shape our </w:t>
      </w:r>
      <w:r w:rsidR="000152B1">
        <w:rPr>
          <w:rFonts w:eastAsia="Times New Roman" w:cs="Times New Roman"/>
        </w:rPr>
        <w:t xml:space="preserve">counseling </w:t>
      </w:r>
      <w:r w:rsidR="00E459EA">
        <w:rPr>
          <w:rFonts w:eastAsia="Times New Roman" w:cs="Times New Roman"/>
        </w:rPr>
        <w:t xml:space="preserve">relationships to broken people in a broken world. </w:t>
      </w:r>
    </w:p>
    <w:p w:rsidR="00055F91" w:rsidRPr="00055F91" w:rsidRDefault="00055F91" w:rsidP="00055F91">
      <w:pPr>
        <w:tabs>
          <w:tab w:val="left" w:pos="360"/>
        </w:tabs>
        <w:overflowPunct w:val="0"/>
        <w:autoSpaceDE w:val="0"/>
        <w:autoSpaceDN w:val="0"/>
        <w:adjustRightInd w:val="0"/>
        <w:contextualSpacing/>
        <w:textAlignment w:val="baseline"/>
        <w:rPr>
          <w:rFonts w:eastAsia="Times New Roman" w:cs="Times New Roman"/>
          <w:sz w:val="16"/>
          <w:szCs w:val="16"/>
        </w:rPr>
      </w:pPr>
    </w:p>
    <w:p w:rsidR="00DE261F" w:rsidRDefault="00DE261F" w:rsidP="00DE261F">
      <w:pPr>
        <w:tabs>
          <w:tab w:val="left" w:pos="360"/>
        </w:tabs>
        <w:rPr>
          <w:rFonts w:eastAsia="Times New Roman" w:cs="Times New Roman"/>
          <w:b/>
        </w:rPr>
      </w:pPr>
      <w:r>
        <w:rPr>
          <w:rFonts w:eastAsia="Times New Roman" w:cs="Times New Roman"/>
          <w:b/>
        </w:rPr>
        <w:tab/>
      </w:r>
      <w:r w:rsidRPr="00DE261F">
        <w:rPr>
          <w:rFonts w:eastAsia="Times New Roman" w:cs="Times New Roman"/>
          <w:b/>
        </w:rPr>
        <w:t>B.</w:t>
      </w:r>
      <w:r w:rsidRPr="00DE261F">
        <w:rPr>
          <w:rFonts w:eastAsia="Times New Roman" w:cs="Times New Roman"/>
          <w:b/>
        </w:rPr>
        <w:tab/>
        <w:t xml:space="preserve">A Fourth Way: The </w:t>
      </w:r>
      <w:r w:rsidRPr="00376E19">
        <w:rPr>
          <w:rFonts w:eastAsia="Times New Roman" w:cs="Times New Roman"/>
          <w:b/>
        </w:rPr>
        <w:t>Gospel Narrative</w:t>
      </w:r>
      <w:r w:rsidRPr="00DE261F">
        <w:rPr>
          <w:rFonts w:eastAsia="Times New Roman" w:cs="Times New Roman"/>
          <w:b/>
        </w:rPr>
        <w:t xml:space="preserve"> Way</w:t>
      </w:r>
    </w:p>
    <w:p w:rsidR="00DE261F" w:rsidRPr="00073CB1" w:rsidRDefault="00DE261F" w:rsidP="00DE261F">
      <w:pPr>
        <w:tabs>
          <w:tab w:val="left" w:pos="360"/>
        </w:tabs>
        <w:rPr>
          <w:rFonts w:eastAsia="Times New Roman" w:cs="Times New Roman"/>
          <w:b/>
          <w:sz w:val="16"/>
          <w:szCs w:val="16"/>
        </w:rPr>
      </w:pPr>
    </w:p>
    <w:p w:rsidR="00DE261F" w:rsidRPr="00DE261F" w:rsidRDefault="00E459EA" w:rsidP="00866201">
      <w:pPr>
        <w:tabs>
          <w:tab w:val="left" w:pos="360"/>
        </w:tabs>
        <w:rPr>
          <w:rFonts w:eastAsia="Times New Roman" w:cs="Times New Roman"/>
          <w:b/>
        </w:rPr>
      </w:pPr>
      <w:r>
        <w:rPr>
          <w:rFonts w:eastAsia="Times New Roman" w:cs="Times New Roman"/>
        </w:rPr>
        <w:tab/>
      </w:r>
      <w:r w:rsidR="000152B1">
        <w:rPr>
          <w:rFonts w:eastAsia="Times New Roman" w:cs="Times New Roman"/>
        </w:rPr>
        <w:tab/>
        <w:t>So, let’s ponder how the Bible’s storyline relates to biblical counseling. Let’s start with this question:</w:t>
      </w:r>
    </w:p>
    <w:p w:rsidR="00073CB1" w:rsidRPr="00073CB1" w:rsidRDefault="00073CB1" w:rsidP="00073CB1">
      <w:pPr>
        <w:tabs>
          <w:tab w:val="left" w:pos="360"/>
        </w:tabs>
        <w:rPr>
          <w:rFonts w:eastAsia="Times New Roman" w:cs="Times New Roman"/>
          <w:b/>
          <w:sz w:val="16"/>
          <w:szCs w:val="16"/>
        </w:rPr>
      </w:pPr>
    </w:p>
    <w:p w:rsidR="00DE261F" w:rsidRPr="00DE261F" w:rsidRDefault="00DE261F" w:rsidP="00DE261F">
      <w:pPr>
        <w:numPr>
          <w:ilvl w:val="1"/>
          <w:numId w:val="5"/>
        </w:numPr>
        <w:tabs>
          <w:tab w:val="left" w:pos="720"/>
        </w:tabs>
        <w:ind w:left="720"/>
        <w:rPr>
          <w:rFonts w:eastAsia="Times New Roman" w:cs="Times New Roman"/>
          <w:b/>
          <w:szCs w:val="22"/>
          <w:lang w:bidi="he-IL"/>
        </w:rPr>
      </w:pPr>
      <w:r w:rsidRPr="00DE261F">
        <w:rPr>
          <w:rFonts w:eastAsia="Times New Roman" w:cs="Times New Roman"/>
          <w:b/>
          <w:szCs w:val="22"/>
          <w:lang w:bidi="he-IL"/>
        </w:rPr>
        <w:t xml:space="preserve">In 8 words or less, what is your current best attempt to capture the Bible’s central message? </w:t>
      </w:r>
    </w:p>
    <w:p w:rsidR="00DE261F" w:rsidRPr="00073CB1" w:rsidRDefault="00DE261F" w:rsidP="00DE261F">
      <w:pPr>
        <w:tabs>
          <w:tab w:val="left" w:pos="720"/>
        </w:tabs>
        <w:rPr>
          <w:rFonts w:eastAsia="Times New Roman" w:cs="Times New Roman"/>
          <w:sz w:val="16"/>
          <w:szCs w:val="16"/>
          <w:lang w:bidi="he-IL"/>
        </w:rPr>
      </w:pPr>
    </w:p>
    <w:p w:rsidR="00DE261F" w:rsidRPr="00DE261F" w:rsidRDefault="00DE261F" w:rsidP="00DE261F">
      <w:pPr>
        <w:tabs>
          <w:tab w:val="left" w:pos="360"/>
        </w:tabs>
        <w:rPr>
          <w:rFonts w:eastAsia="Times New Roman" w:cs="Times New Roman"/>
          <w:lang w:bidi="he-IL"/>
        </w:rPr>
      </w:pPr>
      <w:r>
        <w:rPr>
          <w:rFonts w:eastAsia="Times New Roman" w:cs="Times New Roman"/>
          <w:lang w:bidi="he-IL"/>
        </w:rPr>
        <w:tab/>
        <w:t>Go ahead, take some time to ponder and answer that question… What did you come up with?</w:t>
      </w:r>
    </w:p>
    <w:p w:rsidR="00DE261F" w:rsidRPr="00073CB1" w:rsidRDefault="00DE261F" w:rsidP="00DE261F">
      <w:pPr>
        <w:tabs>
          <w:tab w:val="left" w:pos="360"/>
        </w:tabs>
        <w:overflowPunct w:val="0"/>
        <w:autoSpaceDE w:val="0"/>
        <w:autoSpaceDN w:val="0"/>
        <w:adjustRightInd w:val="0"/>
        <w:contextualSpacing/>
        <w:textAlignment w:val="baseline"/>
        <w:rPr>
          <w:rFonts w:eastAsia="Times New Roman" w:cs="Times New Roman"/>
          <w:sz w:val="16"/>
          <w:szCs w:val="16"/>
        </w:rPr>
      </w:pPr>
    </w:p>
    <w:p w:rsidR="00DE261F" w:rsidRPr="00DE261F" w:rsidRDefault="00DE261F" w:rsidP="00DE261F">
      <w:pPr>
        <w:numPr>
          <w:ilvl w:val="1"/>
          <w:numId w:val="5"/>
        </w:numPr>
        <w:tabs>
          <w:tab w:val="left" w:pos="720"/>
        </w:tabs>
        <w:ind w:left="720"/>
        <w:rPr>
          <w:rFonts w:eastAsia="Times New Roman" w:cs="Times New Roman"/>
          <w:szCs w:val="22"/>
          <w:lang w:bidi="he-IL"/>
        </w:rPr>
      </w:pPr>
      <w:r w:rsidRPr="00DE261F">
        <w:rPr>
          <w:rFonts w:eastAsia="Times New Roman" w:cs="Times New Roman"/>
          <w:b/>
          <w:szCs w:val="22"/>
          <w:lang w:bidi="he-IL"/>
        </w:rPr>
        <w:t>The Bible As…</w:t>
      </w:r>
    </w:p>
    <w:p w:rsidR="00866201" w:rsidRPr="00866201" w:rsidRDefault="00DE261F" w:rsidP="00866201">
      <w:pPr>
        <w:tabs>
          <w:tab w:val="left" w:pos="360"/>
        </w:tabs>
        <w:overflowPunct w:val="0"/>
        <w:autoSpaceDE w:val="0"/>
        <w:autoSpaceDN w:val="0"/>
        <w:adjustRightInd w:val="0"/>
        <w:contextualSpacing/>
        <w:textAlignment w:val="baseline"/>
        <w:rPr>
          <w:rFonts w:eastAsia="Times New Roman" w:cs="Times New Roman"/>
          <w:sz w:val="16"/>
          <w:szCs w:val="16"/>
        </w:rPr>
      </w:pPr>
      <w:r w:rsidRPr="00C95583">
        <w:rPr>
          <w:rFonts w:eastAsia="Times New Roman" w:cs="Times New Roman"/>
        </w:rPr>
        <w:tab/>
      </w:r>
    </w:p>
    <w:p w:rsidR="00866201" w:rsidRPr="00DE261F" w:rsidRDefault="00866201" w:rsidP="00866201">
      <w:pPr>
        <w:tabs>
          <w:tab w:val="left" w:pos="360"/>
        </w:tabs>
        <w:rPr>
          <w:rFonts w:eastAsia="Times New Roman" w:cs="Times New Roman"/>
          <w:b/>
        </w:rPr>
      </w:pPr>
      <w:r>
        <w:rPr>
          <w:rFonts w:eastAsia="Times New Roman" w:cs="Times New Roman"/>
        </w:rPr>
        <w:tab/>
      </w:r>
      <w:r w:rsidR="008F28D8">
        <w:rPr>
          <w:rFonts w:eastAsia="Times New Roman" w:cs="Times New Roman"/>
        </w:rPr>
        <w:t xml:space="preserve">In your notes, </w:t>
      </w:r>
      <w:r>
        <w:rPr>
          <w:rFonts w:eastAsia="Times New Roman" w:cs="Times New Roman"/>
        </w:rPr>
        <w:t xml:space="preserve">I’ve summarized </w:t>
      </w:r>
      <w:r w:rsidR="008F28D8">
        <w:rPr>
          <w:rFonts w:eastAsia="Times New Roman" w:cs="Times New Roman"/>
        </w:rPr>
        <w:t>the Bible’s storyline</w:t>
      </w:r>
      <w:r>
        <w:rPr>
          <w:rFonts w:eastAsia="Times New Roman" w:cs="Times New Roman"/>
        </w:rPr>
        <w:t xml:space="preserve"> as “The Gospel Narrative Way.” Let’s develop that further with some additional phrases that seek to capture the Bible’s central message. </w:t>
      </w:r>
    </w:p>
    <w:p w:rsidR="00866201" w:rsidRPr="00DE261F" w:rsidRDefault="00866201" w:rsidP="00DE261F">
      <w:pPr>
        <w:tabs>
          <w:tab w:val="left" w:pos="360"/>
        </w:tabs>
        <w:overflowPunct w:val="0"/>
        <w:autoSpaceDE w:val="0"/>
        <w:autoSpaceDN w:val="0"/>
        <w:adjustRightInd w:val="0"/>
        <w:contextualSpacing/>
        <w:textAlignment w:val="baseline"/>
        <w:rPr>
          <w:rFonts w:eastAsia="Times New Roman" w:cs="Times New Roman"/>
          <w:b/>
          <w:sz w:val="16"/>
          <w:szCs w:val="16"/>
          <w:lang w:bidi="he-IL"/>
        </w:rPr>
      </w:pPr>
    </w:p>
    <w:p w:rsidR="00DE261F" w:rsidRPr="00DE261F" w:rsidRDefault="00073CB1" w:rsidP="00073CB1">
      <w:pPr>
        <w:tabs>
          <w:tab w:val="left" w:pos="720"/>
        </w:tabs>
        <w:rPr>
          <w:rFonts w:eastAsia="Times New Roman" w:cs="Times New Roman"/>
          <w:b/>
          <w:lang w:bidi="he-IL"/>
        </w:rPr>
      </w:pPr>
      <w:r>
        <w:rPr>
          <w:rFonts w:eastAsia="Times New Roman" w:cs="Times New Roman"/>
          <w:b/>
          <w:lang w:bidi="he-IL"/>
        </w:rPr>
        <w:tab/>
        <w:t>1.</w:t>
      </w:r>
      <w:r>
        <w:rPr>
          <w:rFonts w:eastAsia="Times New Roman" w:cs="Times New Roman"/>
          <w:b/>
          <w:lang w:bidi="he-IL"/>
        </w:rPr>
        <w:tab/>
      </w:r>
      <w:r w:rsidR="00DE261F" w:rsidRPr="00DE261F">
        <w:rPr>
          <w:rFonts w:eastAsia="Times New Roman" w:cs="Times New Roman"/>
          <w:b/>
          <w:lang w:bidi="he-IL"/>
        </w:rPr>
        <w:t xml:space="preserve">The </w:t>
      </w:r>
      <w:r w:rsidR="00DE261F" w:rsidRPr="00376E19">
        <w:rPr>
          <w:rFonts w:eastAsia="Times New Roman" w:cs="Times New Roman"/>
          <w:b/>
          <w:lang w:bidi="he-IL"/>
        </w:rPr>
        <w:t>Drama of Redemption</w:t>
      </w:r>
    </w:p>
    <w:p w:rsidR="00DE261F" w:rsidRPr="00073CB1" w:rsidRDefault="00DE261F" w:rsidP="00DE261F">
      <w:pPr>
        <w:tabs>
          <w:tab w:val="left" w:pos="720"/>
        </w:tabs>
        <w:rPr>
          <w:rFonts w:eastAsia="Times New Roman" w:cs="Times New Roman"/>
          <w:b/>
          <w:sz w:val="16"/>
          <w:szCs w:val="16"/>
          <w:lang w:bidi="he-IL"/>
        </w:rPr>
      </w:pPr>
    </w:p>
    <w:p w:rsidR="00DE261F" w:rsidRDefault="00DE261F" w:rsidP="00DE261F">
      <w:pPr>
        <w:tabs>
          <w:tab w:val="left" w:pos="360"/>
        </w:tabs>
        <w:overflowPunct w:val="0"/>
        <w:autoSpaceDE w:val="0"/>
        <w:autoSpaceDN w:val="0"/>
        <w:adjustRightInd w:val="0"/>
        <w:contextualSpacing/>
        <w:textAlignment w:val="baseline"/>
        <w:rPr>
          <w:rFonts w:eastAsia="Times New Roman" w:cs="Times New Roman"/>
          <w:szCs w:val="22"/>
          <w:lang w:bidi="he-IL"/>
        </w:rPr>
      </w:pPr>
      <w:r>
        <w:rPr>
          <w:rFonts w:eastAsia="Times New Roman" w:cs="Times New Roman"/>
          <w:szCs w:val="22"/>
          <w:lang w:bidi="he-IL"/>
        </w:rPr>
        <w:tab/>
        <w:t xml:space="preserve">First, some </w:t>
      </w:r>
      <w:r w:rsidR="00866201">
        <w:rPr>
          <w:rFonts w:eastAsia="Times New Roman" w:cs="Times New Roman"/>
          <w:szCs w:val="22"/>
          <w:lang w:bidi="he-IL"/>
        </w:rPr>
        <w:t xml:space="preserve">summarize the Bible’s message in just four words, </w:t>
      </w:r>
      <w:r>
        <w:rPr>
          <w:rFonts w:eastAsia="Times New Roman" w:cs="Times New Roman"/>
          <w:szCs w:val="22"/>
          <w:lang w:bidi="he-IL"/>
        </w:rPr>
        <w:t>call</w:t>
      </w:r>
      <w:r w:rsidR="00866201">
        <w:rPr>
          <w:rFonts w:eastAsia="Times New Roman" w:cs="Times New Roman"/>
          <w:szCs w:val="22"/>
          <w:lang w:bidi="he-IL"/>
        </w:rPr>
        <w:t>ing</w:t>
      </w:r>
      <w:r>
        <w:rPr>
          <w:rFonts w:eastAsia="Times New Roman" w:cs="Times New Roman"/>
          <w:szCs w:val="22"/>
          <w:lang w:bidi="he-IL"/>
        </w:rPr>
        <w:t xml:space="preserve"> it</w:t>
      </w:r>
      <w:r w:rsidR="00866201">
        <w:rPr>
          <w:rFonts w:eastAsia="Times New Roman" w:cs="Times New Roman"/>
          <w:szCs w:val="22"/>
          <w:lang w:bidi="he-IL"/>
        </w:rPr>
        <w:t>:</w:t>
      </w:r>
      <w:r>
        <w:rPr>
          <w:rFonts w:eastAsia="Times New Roman" w:cs="Times New Roman"/>
          <w:szCs w:val="22"/>
          <w:lang w:bidi="he-IL"/>
        </w:rPr>
        <w:t xml:space="preserve"> </w:t>
      </w:r>
      <w:r w:rsidR="008F28D8">
        <w:rPr>
          <w:rFonts w:eastAsia="Times New Roman" w:cs="Times New Roman"/>
          <w:i/>
          <w:szCs w:val="22"/>
          <w:lang w:bidi="he-IL"/>
        </w:rPr>
        <w:t>T</w:t>
      </w:r>
      <w:r>
        <w:rPr>
          <w:rFonts w:eastAsia="Times New Roman" w:cs="Times New Roman"/>
          <w:i/>
          <w:szCs w:val="22"/>
          <w:lang w:bidi="he-IL"/>
        </w:rPr>
        <w:t xml:space="preserve">he </w:t>
      </w:r>
      <w:r w:rsidR="008F28D8">
        <w:rPr>
          <w:rFonts w:eastAsia="Times New Roman" w:cs="Times New Roman"/>
          <w:i/>
          <w:szCs w:val="22"/>
          <w:lang w:bidi="he-IL"/>
        </w:rPr>
        <w:t>D</w:t>
      </w:r>
      <w:r>
        <w:rPr>
          <w:rFonts w:eastAsia="Times New Roman" w:cs="Times New Roman"/>
          <w:i/>
          <w:szCs w:val="22"/>
          <w:lang w:bidi="he-IL"/>
        </w:rPr>
        <w:t xml:space="preserve">rama of </w:t>
      </w:r>
      <w:r w:rsidR="008F28D8">
        <w:rPr>
          <w:rFonts w:eastAsia="Times New Roman" w:cs="Times New Roman"/>
          <w:i/>
          <w:szCs w:val="22"/>
          <w:lang w:bidi="he-IL"/>
        </w:rPr>
        <w:t>R</w:t>
      </w:r>
      <w:r>
        <w:rPr>
          <w:rFonts w:eastAsia="Times New Roman" w:cs="Times New Roman"/>
          <w:i/>
          <w:szCs w:val="22"/>
          <w:lang w:bidi="he-IL"/>
        </w:rPr>
        <w:t>edemption</w:t>
      </w:r>
      <w:r>
        <w:rPr>
          <w:rFonts w:eastAsia="Times New Roman" w:cs="Times New Roman"/>
          <w:szCs w:val="22"/>
          <w:lang w:bidi="he-IL"/>
        </w:rPr>
        <w:t>. Kevin Vanhoozer, for instance</w:t>
      </w:r>
      <w:r w:rsidR="00960524">
        <w:rPr>
          <w:rFonts w:eastAsia="Times New Roman" w:cs="Times New Roman"/>
          <w:szCs w:val="22"/>
          <w:lang w:bidi="he-IL"/>
        </w:rPr>
        <w:t>,</w:t>
      </w:r>
      <w:r>
        <w:rPr>
          <w:rFonts w:eastAsia="Times New Roman" w:cs="Times New Roman"/>
          <w:szCs w:val="22"/>
          <w:lang w:bidi="he-IL"/>
        </w:rPr>
        <w:t xml:space="preserve"> thinks of the Bible as a </w:t>
      </w:r>
      <w:r>
        <w:rPr>
          <w:rFonts w:eastAsia="Times New Roman" w:cs="Times New Roman"/>
          <w:i/>
          <w:szCs w:val="22"/>
          <w:lang w:bidi="he-IL"/>
        </w:rPr>
        <w:t>theo-drama</w:t>
      </w:r>
      <w:r>
        <w:rPr>
          <w:rFonts w:eastAsia="Times New Roman" w:cs="Times New Roman"/>
          <w:szCs w:val="22"/>
          <w:lang w:bidi="he-IL"/>
        </w:rPr>
        <w:t xml:space="preserve"> with a compelling narrative of God’s pursuit of prodigals and adulterers.</w:t>
      </w:r>
      <w:r w:rsidRPr="00C95583">
        <w:rPr>
          <w:rFonts w:eastAsia="Times New Roman" w:cs="Times New Roman"/>
          <w:szCs w:val="22"/>
          <w:lang w:bidi="he-IL"/>
        </w:rPr>
        <w:t xml:space="preserve"> </w:t>
      </w:r>
      <w:r w:rsidR="00866201">
        <w:rPr>
          <w:rFonts w:eastAsia="Times New Roman" w:cs="Times New Roman"/>
          <w:szCs w:val="22"/>
          <w:lang w:bidi="he-IL"/>
        </w:rPr>
        <w:t>Think of Hosea as an OT summary of the Bible’s message and think of the Parable of the Prodigal Son as a NT summary of the Bible’s main story. We are God’s prodigal children and adulterous spouse—and God pursues us relentlessly and passionately</w:t>
      </w:r>
      <w:r w:rsidR="008F28D8">
        <w:rPr>
          <w:rFonts w:eastAsia="Times New Roman" w:cs="Times New Roman"/>
          <w:szCs w:val="22"/>
          <w:lang w:bidi="he-IL"/>
        </w:rPr>
        <w:t>—that’s the storyline of the Bible</w:t>
      </w:r>
      <w:r w:rsidR="00866201">
        <w:rPr>
          <w:rFonts w:eastAsia="Times New Roman" w:cs="Times New Roman"/>
          <w:szCs w:val="22"/>
          <w:lang w:bidi="he-IL"/>
        </w:rPr>
        <w:t xml:space="preserve">. </w:t>
      </w:r>
    </w:p>
    <w:p w:rsidR="00073CB1" w:rsidRPr="00073CB1" w:rsidRDefault="00073CB1" w:rsidP="00073CB1">
      <w:pPr>
        <w:tabs>
          <w:tab w:val="left" w:pos="720"/>
        </w:tabs>
        <w:rPr>
          <w:rFonts w:eastAsia="Times New Roman" w:cs="Times New Roman"/>
          <w:b/>
          <w:sz w:val="16"/>
          <w:szCs w:val="16"/>
          <w:lang w:bidi="he-IL"/>
        </w:rPr>
      </w:pPr>
    </w:p>
    <w:p w:rsidR="00DE261F" w:rsidRPr="00DE261F" w:rsidRDefault="00073CB1" w:rsidP="00073CB1">
      <w:pPr>
        <w:tabs>
          <w:tab w:val="left" w:pos="720"/>
        </w:tabs>
        <w:rPr>
          <w:rFonts w:eastAsia="Times New Roman" w:cs="Times New Roman"/>
          <w:b/>
          <w:lang w:bidi="he-IL"/>
        </w:rPr>
      </w:pPr>
      <w:r>
        <w:rPr>
          <w:rFonts w:eastAsia="Times New Roman" w:cs="Times New Roman"/>
          <w:b/>
          <w:lang w:bidi="he-IL"/>
        </w:rPr>
        <w:tab/>
        <w:t>2.</w:t>
      </w:r>
      <w:r>
        <w:rPr>
          <w:rFonts w:eastAsia="Times New Roman" w:cs="Times New Roman"/>
          <w:b/>
          <w:lang w:bidi="he-IL"/>
        </w:rPr>
        <w:tab/>
      </w:r>
      <w:r w:rsidR="00DE261F" w:rsidRPr="00DE261F">
        <w:rPr>
          <w:rFonts w:eastAsia="Times New Roman" w:cs="Times New Roman"/>
          <w:b/>
          <w:lang w:bidi="he-IL"/>
        </w:rPr>
        <w:t xml:space="preserve">A </w:t>
      </w:r>
      <w:r w:rsidR="00DE261F" w:rsidRPr="00376E19">
        <w:rPr>
          <w:rFonts w:eastAsia="Times New Roman" w:cs="Times New Roman"/>
          <w:b/>
          <w:lang w:bidi="he-IL"/>
        </w:rPr>
        <w:t>War and a Wedding</w:t>
      </w:r>
    </w:p>
    <w:p w:rsidR="00DE261F" w:rsidRPr="00073CB1" w:rsidRDefault="00DE261F" w:rsidP="00DE261F">
      <w:pPr>
        <w:tabs>
          <w:tab w:val="left" w:pos="720"/>
        </w:tabs>
        <w:rPr>
          <w:rFonts w:eastAsia="Times New Roman" w:cs="Times New Roman"/>
          <w:b/>
          <w:sz w:val="16"/>
          <w:szCs w:val="16"/>
          <w:lang w:bidi="he-IL"/>
        </w:rPr>
      </w:pPr>
    </w:p>
    <w:p w:rsidR="00DE261F" w:rsidRDefault="006D2513" w:rsidP="006D2513">
      <w:pPr>
        <w:tabs>
          <w:tab w:val="left" w:pos="360"/>
        </w:tabs>
        <w:rPr>
          <w:rFonts w:eastAsia="Times New Roman" w:cs="Times New Roman"/>
          <w:szCs w:val="22"/>
          <w:lang w:bidi="he-IL"/>
        </w:rPr>
      </w:pPr>
      <w:r>
        <w:rPr>
          <w:rFonts w:eastAsia="Times New Roman" w:cs="Times New Roman"/>
          <w:szCs w:val="22"/>
          <w:lang w:bidi="he-IL"/>
        </w:rPr>
        <w:tab/>
        <w:t xml:space="preserve">In </w:t>
      </w:r>
      <w:r>
        <w:rPr>
          <w:rFonts w:eastAsia="Times New Roman" w:cs="Times New Roman"/>
          <w:i/>
          <w:szCs w:val="22"/>
          <w:lang w:bidi="he-IL"/>
        </w:rPr>
        <w:t>Soul Physicians</w:t>
      </w:r>
      <w:r>
        <w:rPr>
          <w:rFonts w:eastAsia="Times New Roman" w:cs="Times New Roman"/>
          <w:szCs w:val="22"/>
          <w:lang w:bidi="he-IL"/>
        </w:rPr>
        <w:t xml:space="preserve">, I summarize the Bible’s narrative </w:t>
      </w:r>
      <w:r w:rsidR="00866201">
        <w:rPr>
          <w:rFonts w:eastAsia="Times New Roman" w:cs="Times New Roman"/>
          <w:szCs w:val="22"/>
          <w:lang w:bidi="he-IL"/>
        </w:rPr>
        <w:t xml:space="preserve">in five words </w:t>
      </w:r>
      <w:r>
        <w:rPr>
          <w:rFonts w:eastAsia="Times New Roman" w:cs="Times New Roman"/>
          <w:szCs w:val="22"/>
          <w:lang w:bidi="he-IL"/>
        </w:rPr>
        <w:t>as</w:t>
      </w:r>
      <w:r w:rsidR="00866201">
        <w:rPr>
          <w:rFonts w:eastAsia="Times New Roman" w:cs="Times New Roman"/>
          <w:szCs w:val="22"/>
          <w:lang w:bidi="he-IL"/>
        </w:rPr>
        <w:t>:</w:t>
      </w:r>
      <w:r>
        <w:rPr>
          <w:rFonts w:eastAsia="Times New Roman" w:cs="Times New Roman"/>
          <w:szCs w:val="22"/>
          <w:lang w:bidi="he-IL"/>
        </w:rPr>
        <w:t xml:space="preserve"> </w:t>
      </w:r>
      <w:r w:rsidR="008F28D8">
        <w:rPr>
          <w:rFonts w:eastAsia="Times New Roman" w:cs="Times New Roman"/>
          <w:i/>
          <w:szCs w:val="22"/>
          <w:lang w:bidi="he-IL"/>
        </w:rPr>
        <w:t>A War and a Wedding</w:t>
      </w:r>
      <w:r>
        <w:rPr>
          <w:rFonts w:eastAsia="Times New Roman" w:cs="Times New Roman"/>
          <w:szCs w:val="22"/>
          <w:lang w:bidi="he-IL"/>
        </w:rPr>
        <w:t xml:space="preserve">. </w:t>
      </w:r>
      <w:r w:rsidR="00DE261F" w:rsidRPr="00C95583">
        <w:rPr>
          <w:rFonts w:eastAsia="Times New Roman" w:cs="Times New Roman"/>
          <w:szCs w:val="22"/>
          <w:lang w:bidi="he-IL"/>
        </w:rPr>
        <w:t xml:space="preserve">God begins by telling the story of relationship initiated in Genesis 1-2 and </w:t>
      </w:r>
      <w:r w:rsidR="008F28D8">
        <w:rPr>
          <w:rFonts w:eastAsia="Times New Roman" w:cs="Times New Roman"/>
          <w:szCs w:val="22"/>
          <w:lang w:bidi="he-IL"/>
        </w:rPr>
        <w:t xml:space="preserve">then moves to </w:t>
      </w:r>
      <w:r w:rsidR="00DE261F" w:rsidRPr="00C95583">
        <w:rPr>
          <w:rFonts w:eastAsia="Times New Roman" w:cs="Times New Roman"/>
          <w:szCs w:val="22"/>
          <w:lang w:bidi="he-IL"/>
        </w:rPr>
        <w:t>relationship rejected in Genesis 3. After those first three chapters, the rest of the Bible tells the story of God wooing us back to His holy and loving arms, all the while fighting the Evil One who wants to seduce us away from our first love.</w:t>
      </w:r>
      <w:r>
        <w:rPr>
          <w:rFonts w:eastAsia="Times New Roman" w:cs="Times New Roman"/>
          <w:szCs w:val="22"/>
          <w:lang w:bidi="he-IL"/>
        </w:rPr>
        <w:t xml:space="preserve"> </w:t>
      </w:r>
      <w:r w:rsidR="00DE261F" w:rsidRPr="00C95583">
        <w:rPr>
          <w:rFonts w:eastAsia="Times New Roman" w:cs="Times New Roman"/>
          <w:szCs w:val="22"/>
          <w:lang w:bidi="he-IL"/>
        </w:rPr>
        <w:t xml:space="preserve">Ever since Genesis 3, </w:t>
      </w:r>
      <w:r w:rsidR="00DE261F" w:rsidRPr="00C95583">
        <w:rPr>
          <w:rFonts w:eastAsia="Times New Roman" w:cs="Times New Roman"/>
          <w:i/>
          <w:szCs w:val="22"/>
          <w:lang w:bidi="he-IL"/>
        </w:rPr>
        <w:t>life is a battle for our love</w:t>
      </w:r>
      <w:r w:rsidR="00DE261F" w:rsidRPr="00C95583">
        <w:rPr>
          <w:rFonts w:eastAsia="Times New Roman" w:cs="Times New Roman"/>
          <w:szCs w:val="22"/>
          <w:lang w:bidi="he-IL"/>
        </w:rPr>
        <w:t xml:space="preserve">—the ageless question of who captures our heart—Christ or Satan. </w:t>
      </w:r>
    </w:p>
    <w:p w:rsidR="00DE261F" w:rsidRPr="00DE261F" w:rsidRDefault="00073CB1" w:rsidP="00073CB1">
      <w:pPr>
        <w:tabs>
          <w:tab w:val="left" w:pos="720"/>
        </w:tabs>
        <w:rPr>
          <w:rFonts w:eastAsia="Times New Roman" w:cs="Times New Roman"/>
          <w:b/>
          <w:lang w:bidi="he-IL"/>
        </w:rPr>
      </w:pPr>
      <w:r>
        <w:rPr>
          <w:rFonts w:eastAsia="Times New Roman" w:cs="Times New Roman"/>
          <w:b/>
          <w:lang w:bidi="he-IL"/>
        </w:rPr>
        <w:lastRenderedPageBreak/>
        <w:tab/>
        <w:t>3.</w:t>
      </w:r>
      <w:r>
        <w:rPr>
          <w:rFonts w:eastAsia="Times New Roman" w:cs="Times New Roman"/>
          <w:b/>
          <w:lang w:bidi="he-IL"/>
        </w:rPr>
        <w:tab/>
      </w:r>
      <w:r w:rsidR="00DE261F" w:rsidRPr="00DE261F">
        <w:rPr>
          <w:rFonts w:eastAsia="Times New Roman" w:cs="Times New Roman"/>
          <w:b/>
          <w:lang w:bidi="he-IL"/>
        </w:rPr>
        <w:t xml:space="preserve">Slay the </w:t>
      </w:r>
      <w:r w:rsidR="00DE261F" w:rsidRPr="00376E19">
        <w:rPr>
          <w:rFonts w:eastAsia="Times New Roman" w:cs="Times New Roman"/>
          <w:b/>
          <w:lang w:bidi="he-IL"/>
        </w:rPr>
        <w:t>Dragon; Marry the Damsel</w:t>
      </w:r>
    </w:p>
    <w:p w:rsidR="00DE261F" w:rsidRPr="00073CB1" w:rsidRDefault="00DE261F" w:rsidP="00DE261F">
      <w:pPr>
        <w:tabs>
          <w:tab w:val="left" w:pos="720"/>
        </w:tabs>
        <w:rPr>
          <w:rFonts w:eastAsia="Times New Roman" w:cs="Times New Roman"/>
          <w:b/>
          <w:sz w:val="16"/>
          <w:szCs w:val="16"/>
          <w:lang w:bidi="he-IL"/>
        </w:rPr>
      </w:pPr>
    </w:p>
    <w:p w:rsidR="006D2513" w:rsidRDefault="006D2513" w:rsidP="006D2513">
      <w:pPr>
        <w:tabs>
          <w:tab w:val="left" w:pos="360"/>
        </w:tabs>
        <w:overflowPunct w:val="0"/>
        <w:autoSpaceDE w:val="0"/>
        <w:autoSpaceDN w:val="0"/>
        <w:adjustRightInd w:val="0"/>
        <w:contextualSpacing/>
        <w:textAlignment w:val="baseline"/>
        <w:rPr>
          <w:rFonts w:eastAsia="Times New Roman" w:cs="Times New Roman"/>
          <w:szCs w:val="22"/>
          <w:lang w:bidi="he-IL"/>
        </w:rPr>
      </w:pPr>
      <w:r>
        <w:rPr>
          <w:rFonts w:eastAsia="Times New Roman" w:cs="Times New Roman"/>
          <w:szCs w:val="22"/>
          <w:lang w:bidi="he-IL"/>
        </w:rPr>
        <w:tab/>
      </w:r>
      <w:r w:rsidRPr="00C95583">
        <w:rPr>
          <w:rFonts w:eastAsia="Times New Roman" w:cs="Times New Roman"/>
          <w:szCs w:val="22"/>
          <w:lang w:bidi="he-IL"/>
        </w:rPr>
        <w:t xml:space="preserve">Others have described it picturesquely </w:t>
      </w:r>
      <w:r w:rsidR="00866201">
        <w:rPr>
          <w:rFonts w:eastAsia="Times New Roman" w:cs="Times New Roman"/>
          <w:szCs w:val="22"/>
          <w:lang w:bidi="he-IL"/>
        </w:rPr>
        <w:t xml:space="preserve">in six words as: </w:t>
      </w:r>
      <w:r w:rsidR="008F28D8">
        <w:rPr>
          <w:rFonts w:eastAsia="Times New Roman" w:cs="Times New Roman"/>
          <w:i/>
          <w:szCs w:val="22"/>
          <w:lang w:bidi="he-IL"/>
        </w:rPr>
        <w:t>Slay the Dragon; Marry the Damsel</w:t>
      </w:r>
      <w:r w:rsidRPr="00C95583">
        <w:rPr>
          <w:rFonts w:eastAsia="Times New Roman" w:cs="Times New Roman"/>
          <w:szCs w:val="22"/>
          <w:lang w:bidi="he-IL"/>
        </w:rPr>
        <w:t xml:space="preserve">. </w:t>
      </w:r>
      <w:r w:rsidR="00866201">
        <w:rPr>
          <w:rFonts w:eastAsia="Times New Roman" w:cs="Times New Roman"/>
          <w:szCs w:val="22"/>
          <w:lang w:bidi="he-IL"/>
        </w:rPr>
        <w:t xml:space="preserve">Think of Revelation 19. We have the wedding where God marries the damsel—the marriage supper of the Lamb. And we have the war where God slays the dragon—the great supper of God. </w:t>
      </w:r>
    </w:p>
    <w:p w:rsidR="003449AC" w:rsidRPr="00EC3536" w:rsidRDefault="003449AC" w:rsidP="003449AC">
      <w:pPr>
        <w:tabs>
          <w:tab w:val="left" w:pos="360"/>
        </w:tabs>
        <w:jc w:val="both"/>
        <w:rPr>
          <w:rFonts w:eastAsia="Times New Roman" w:cs="Times New Roman"/>
        </w:rPr>
      </w:pPr>
      <w:r>
        <w:rPr>
          <w:rFonts w:eastAsia="Times New Roman" w:cs="Times New Roman"/>
        </w:rPr>
        <w:tab/>
      </w:r>
      <w:r w:rsidRPr="00EC3536">
        <w:rPr>
          <w:rFonts w:eastAsia="Times New Roman" w:cs="Times New Roman"/>
        </w:rPr>
        <w:t>Many sports fans, if they can’t watch the big game when it’s live, DVR it. Then they swear all their friends to secrecy. “Don’t you dare spoil it for me! Don’t tell me who won. I want to watch it and enjoy the thrill of the entire game without knowing the outcome.”</w:t>
      </w:r>
    </w:p>
    <w:p w:rsidR="003449AC" w:rsidRPr="00EC3536" w:rsidRDefault="003449AC" w:rsidP="003449AC">
      <w:pPr>
        <w:tabs>
          <w:tab w:val="left" w:pos="360"/>
        </w:tabs>
        <w:rPr>
          <w:rFonts w:eastAsia="Times New Roman" w:cs="Times New Roman"/>
        </w:rPr>
      </w:pPr>
      <w:r w:rsidRPr="00EC3536">
        <w:rPr>
          <w:rFonts w:eastAsia="Times New Roman" w:cs="Times New Roman"/>
        </w:rPr>
        <w:tab/>
        <w:t>I guess I’m odd. When I can’t watch the big game live, I DVR it</w:t>
      </w:r>
      <w:r>
        <w:rPr>
          <w:rFonts w:eastAsia="Times New Roman" w:cs="Times New Roman"/>
        </w:rPr>
        <w:t>. H</w:t>
      </w:r>
      <w:r w:rsidRPr="00EC3536">
        <w:rPr>
          <w:rFonts w:eastAsia="Times New Roman" w:cs="Times New Roman"/>
        </w:rPr>
        <w:t xml:space="preserve">owever, </w:t>
      </w:r>
      <w:r w:rsidRPr="00EC3536">
        <w:rPr>
          <w:rFonts w:eastAsia="Times New Roman" w:cs="Times New Roman"/>
          <w:i/>
        </w:rPr>
        <w:t>I watch the end first!</w:t>
      </w:r>
      <w:r w:rsidRPr="00EC3536">
        <w:rPr>
          <w:rFonts w:eastAsia="Times New Roman" w:cs="Times New Roman"/>
        </w:rPr>
        <w:t xml:space="preserve"> Especially if the big game involves one of my beloved teams. I’m a big-time fan of the Chicago Bulls. Back when Michael Jordan was leading them toward what would become the first of six NBA titles, I recorded (Beta—this was a </w:t>
      </w:r>
      <w:r w:rsidRPr="00EC3536">
        <w:rPr>
          <w:rFonts w:eastAsia="Times New Roman" w:cs="Times New Roman"/>
          <w:i/>
        </w:rPr>
        <w:t>long</w:t>
      </w:r>
      <w:r w:rsidRPr="00EC3536">
        <w:rPr>
          <w:rFonts w:eastAsia="Times New Roman" w:cs="Times New Roman"/>
        </w:rPr>
        <w:t xml:space="preserve"> time ago) the NBA final’s game between the Bulls and the </w:t>
      </w:r>
      <w:r w:rsidR="00F622E6">
        <w:rPr>
          <w:rFonts w:eastAsia="Times New Roman" w:cs="Times New Roman"/>
        </w:rPr>
        <w:t>Los Angeles Lakers</w:t>
      </w:r>
      <w:r w:rsidRPr="00EC3536">
        <w:rPr>
          <w:rFonts w:eastAsia="Times New Roman" w:cs="Times New Roman"/>
        </w:rPr>
        <w:t>. If the Bulls were victorious, they would win their first-ever world championship.</w:t>
      </w:r>
    </w:p>
    <w:p w:rsidR="003449AC" w:rsidRPr="00EC3536" w:rsidRDefault="003449AC" w:rsidP="003449AC">
      <w:pPr>
        <w:tabs>
          <w:tab w:val="left" w:pos="360"/>
        </w:tabs>
        <w:rPr>
          <w:rFonts w:eastAsia="Times New Roman" w:cs="Times New Roman"/>
        </w:rPr>
      </w:pPr>
      <w:r w:rsidRPr="00EC3536">
        <w:rPr>
          <w:rFonts w:eastAsia="Times New Roman" w:cs="Times New Roman"/>
        </w:rPr>
        <w:tab/>
        <w:t xml:space="preserve">Now, you have to understand something about Chicago sports fans. Chicago teams </w:t>
      </w:r>
      <w:r w:rsidRPr="00EC3536">
        <w:rPr>
          <w:rFonts w:eastAsia="Times New Roman" w:cs="Times New Roman"/>
          <w:i/>
        </w:rPr>
        <w:t>always</w:t>
      </w:r>
      <w:r w:rsidRPr="00EC3536">
        <w:rPr>
          <w:rFonts w:eastAsia="Times New Roman" w:cs="Times New Roman"/>
        </w:rPr>
        <w:t xml:space="preserve"> choke. As a child, I had been through the epic collapse of the 1969 Chicago Cubs to the “Miracle Mets.” And that was just the first of many such heartbreaks as a Chicago fan. So, a Chicago sports fan can </w:t>
      </w:r>
      <w:r w:rsidRPr="00EC3536">
        <w:rPr>
          <w:rFonts w:eastAsia="Times New Roman" w:cs="Times New Roman"/>
          <w:i/>
        </w:rPr>
        <w:t>never</w:t>
      </w:r>
      <w:r w:rsidRPr="00EC3536">
        <w:rPr>
          <w:rFonts w:eastAsia="Times New Roman" w:cs="Times New Roman"/>
        </w:rPr>
        <w:t xml:space="preserve"> relax, no matter how sure the final outcome might </w:t>
      </w:r>
      <w:r w:rsidRPr="00EC3536">
        <w:rPr>
          <w:rFonts w:eastAsia="Times New Roman" w:cs="Times New Roman"/>
          <w:i/>
        </w:rPr>
        <w:t>seem</w:t>
      </w:r>
      <w:r w:rsidRPr="00EC3536">
        <w:rPr>
          <w:rFonts w:eastAsia="Times New Roman" w:cs="Times New Roman"/>
        </w:rPr>
        <w:t xml:space="preserve">. </w:t>
      </w:r>
    </w:p>
    <w:p w:rsidR="003449AC" w:rsidRPr="00EC3536" w:rsidRDefault="003449AC" w:rsidP="003449AC">
      <w:pPr>
        <w:tabs>
          <w:tab w:val="left" w:pos="360"/>
        </w:tabs>
        <w:rPr>
          <w:rFonts w:eastAsia="Times New Roman" w:cs="Times New Roman"/>
        </w:rPr>
      </w:pPr>
      <w:r w:rsidRPr="00EC3536">
        <w:rPr>
          <w:rFonts w:eastAsia="Times New Roman" w:cs="Times New Roman"/>
        </w:rPr>
        <w:tab/>
        <w:t xml:space="preserve">That’s why, after I recorded the Bulls game, I first </w:t>
      </w:r>
      <w:r w:rsidRPr="00EC3536">
        <w:rPr>
          <w:rFonts w:eastAsia="Times New Roman" w:cs="Times New Roman"/>
          <w:i/>
        </w:rPr>
        <w:t xml:space="preserve">watched the end of the game! </w:t>
      </w:r>
      <w:r w:rsidRPr="00EC3536">
        <w:rPr>
          <w:rFonts w:eastAsia="Times New Roman" w:cs="Times New Roman"/>
        </w:rPr>
        <w:t xml:space="preserve">The Bulls won! Michael Jordan and all of Chicago celebrated! Then, after watching the celebration, I rewound the tape and watched the entire game. </w:t>
      </w:r>
    </w:p>
    <w:p w:rsidR="003449AC" w:rsidRPr="00EC3536" w:rsidRDefault="003449AC" w:rsidP="003449AC">
      <w:pPr>
        <w:tabs>
          <w:tab w:val="left" w:pos="360"/>
        </w:tabs>
        <w:rPr>
          <w:rFonts w:eastAsia="Times New Roman" w:cs="Times New Roman"/>
        </w:rPr>
      </w:pPr>
      <w:r w:rsidRPr="00EC3536">
        <w:rPr>
          <w:rFonts w:eastAsia="Times New Roman" w:cs="Times New Roman"/>
        </w:rPr>
        <w:tab/>
        <w:t xml:space="preserve">When the Bulls were behind by 17 points, I never panicked. Normally I would have left the room if they were behind by that much. I would have told my son to call me back into the living room only if the Bulls tied the game. I couldn’t take watching them struggle. But not this time. I knew the end of the story. So I could handle the ups and downs of the game, knowing the final result.  </w:t>
      </w:r>
    </w:p>
    <w:p w:rsidR="003449AC" w:rsidRDefault="003449AC" w:rsidP="003449AC">
      <w:pPr>
        <w:tabs>
          <w:tab w:val="left" w:pos="360"/>
        </w:tabs>
        <w:rPr>
          <w:rFonts w:eastAsia="Times New Roman" w:cs="Times New Roman"/>
        </w:rPr>
      </w:pPr>
      <w:r w:rsidRPr="00EC3536">
        <w:rPr>
          <w:rFonts w:eastAsia="Times New Roman" w:cs="Times New Roman"/>
        </w:rPr>
        <w:tab/>
        <w:t xml:space="preserve">Whether or not you agree with my sports-watching philosophy, you can see the benefits we gain from knowing the end of God’s story—the end of </w:t>
      </w:r>
      <w:r w:rsidRPr="00EC3536">
        <w:rPr>
          <w:rFonts w:eastAsia="Times New Roman" w:cs="Times New Roman"/>
          <w:i/>
        </w:rPr>
        <w:t>our</w:t>
      </w:r>
      <w:r w:rsidRPr="00EC3536">
        <w:rPr>
          <w:rFonts w:eastAsia="Times New Roman" w:cs="Times New Roman"/>
        </w:rPr>
        <w:t xml:space="preserve"> story. We’ve read the end of the </w:t>
      </w:r>
      <w:r>
        <w:rPr>
          <w:rFonts w:eastAsia="Times New Roman" w:cs="Times New Roman"/>
        </w:rPr>
        <w:t xml:space="preserve">gospel </w:t>
      </w:r>
      <w:r w:rsidRPr="00EC3536">
        <w:rPr>
          <w:rFonts w:eastAsia="Times New Roman" w:cs="Times New Roman"/>
        </w:rPr>
        <w:t>story. God wins! And we win! God wins the war and weds His bride. He slays the dragon and weds the damsel—us.</w:t>
      </w:r>
      <w:r>
        <w:rPr>
          <w:rFonts w:eastAsia="Times New Roman" w:cs="Times New Roman"/>
        </w:rPr>
        <w:t xml:space="preserve"> </w:t>
      </w:r>
    </w:p>
    <w:p w:rsidR="003449AC" w:rsidRPr="003449AC" w:rsidRDefault="003449AC" w:rsidP="003449AC">
      <w:pPr>
        <w:tabs>
          <w:tab w:val="left" w:pos="360"/>
        </w:tabs>
        <w:rPr>
          <w:rFonts w:eastAsia="Times New Roman" w:cs="Times New Roman"/>
          <w:sz w:val="16"/>
          <w:szCs w:val="16"/>
        </w:rPr>
      </w:pPr>
    </w:p>
    <w:p w:rsidR="003449AC" w:rsidRPr="00C95583" w:rsidRDefault="003449AC" w:rsidP="003449AC">
      <w:pPr>
        <w:tabs>
          <w:tab w:val="left" w:pos="360"/>
        </w:tabs>
        <w:ind w:left="360"/>
        <w:rPr>
          <w:rFonts w:eastAsia="Times New Roman" w:cs="Times New Roman"/>
          <w:szCs w:val="22"/>
          <w:lang w:bidi="he-IL"/>
        </w:rPr>
      </w:pPr>
      <w:r w:rsidRPr="00EC3536">
        <w:rPr>
          <w:rFonts w:eastAsia="Times New Roman" w:cs="Times New Roman"/>
        </w:rPr>
        <w:t>“Hallelujah! For our Lord God Almighty reigns. Let us rejoice and be glad and give him glory! For the wedding of the Lamb has come, and his b</w:t>
      </w:r>
      <w:r>
        <w:rPr>
          <w:rFonts w:eastAsia="Times New Roman" w:cs="Times New Roman"/>
        </w:rPr>
        <w:t>r</w:t>
      </w:r>
      <w:r w:rsidRPr="00EC3536">
        <w:rPr>
          <w:rFonts w:eastAsia="Times New Roman" w:cs="Times New Roman"/>
        </w:rPr>
        <w:t xml:space="preserve">ide has made herself ready” (Revelation 19:6b-7). </w:t>
      </w:r>
    </w:p>
    <w:p w:rsidR="006D2513" w:rsidRPr="00DE261F" w:rsidRDefault="006D2513" w:rsidP="00DE261F">
      <w:pPr>
        <w:tabs>
          <w:tab w:val="left" w:pos="720"/>
        </w:tabs>
        <w:rPr>
          <w:rFonts w:eastAsia="Times New Roman" w:cs="Times New Roman"/>
          <w:b/>
          <w:sz w:val="16"/>
          <w:szCs w:val="16"/>
          <w:lang w:bidi="he-IL"/>
        </w:rPr>
      </w:pPr>
    </w:p>
    <w:p w:rsidR="00DE261F" w:rsidRPr="00376E19" w:rsidRDefault="00DE261F" w:rsidP="00073CB1">
      <w:pPr>
        <w:rPr>
          <w:rFonts w:eastAsia="Times New Roman" w:cs="Times New Roman"/>
          <w:b/>
        </w:rPr>
      </w:pPr>
      <w:r w:rsidRPr="00DE261F">
        <w:rPr>
          <w:rFonts w:eastAsia="Times New Roman" w:cs="Times New Roman"/>
          <w:b/>
        </w:rPr>
        <w:tab/>
      </w:r>
      <w:r w:rsidRPr="00DE261F">
        <w:rPr>
          <w:rFonts w:eastAsia="Times New Roman" w:cs="Times New Roman"/>
          <w:b/>
        </w:rPr>
        <w:tab/>
        <w:t>4.</w:t>
      </w:r>
      <w:r w:rsidRPr="00DE261F">
        <w:rPr>
          <w:rFonts w:eastAsia="Times New Roman" w:cs="Times New Roman"/>
          <w:b/>
        </w:rPr>
        <w:tab/>
        <w:t xml:space="preserve">Paul’s Answer: </w:t>
      </w:r>
      <w:r w:rsidRPr="00376E19">
        <w:rPr>
          <w:rFonts w:eastAsia="Times New Roman" w:cs="Times New Roman"/>
          <w:b/>
        </w:rPr>
        <w:t>Christ’s Gospel Victory!</w:t>
      </w:r>
    </w:p>
    <w:p w:rsidR="00DE261F" w:rsidRPr="00073CB1" w:rsidRDefault="00073CB1" w:rsidP="00DE261F">
      <w:pPr>
        <w:tabs>
          <w:tab w:val="left" w:pos="360"/>
        </w:tabs>
        <w:rPr>
          <w:rFonts w:eastAsia="Times New Roman" w:cs="Times New Roman"/>
          <w:b/>
          <w:sz w:val="16"/>
          <w:szCs w:val="16"/>
        </w:rPr>
      </w:pPr>
      <w:r>
        <w:rPr>
          <w:rFonts w:eastAsia="Times New Roman" w:cs="Times New Roman"/>
          <w:b/>
          <w:sz w:val="16"/>
          <w:szCs w:val="16"/>
        </w:rPr>
        <w:t xml:space="preserve"> </w:t>
      </w:r>
    </w:p>
    <w:p w:rsidR="00AF39AE" w:rsidRPr="00AF39AE" w:rsidRDefault="006D2513" w:rsidP="006D2513">
      <w:pPr>
        <w:tabs>
          <w:tab w:val="left" w:pos="360"/>
        </w:tabs>
        <w:overflowPunct w:val="0"/>
        <w:autoSpaceDE w:val="0"/>
        <w:autoSpaceDN w:val="0"/>
        <w:adjustRightInd w:val="0"/>
        <w:contextualSpacing/>
        <w:textAlignment w:val="baseline"/>
        <w:rPr>
          <w:rFonts w:eastAsia="Times New Roman" w:cs="Times New Roman"/>
          <w:szCs w:val="22"/>
          <w:lang w:bidi="he-IL"/>
        </w:rPr>
      </w:pPr>
      <w:r>
        <w:rPr>
          <w:rFonts w:eastAsia="Times New Roman" w:cs="Times New Roman"/>
          <w:szCs w:val="22"/>
          <w:lang w:bidi="he-IL"/>
        </w:rPr>
        <w:tab/>
      </w:r>
      <w:r w:rsidR="0051525D">
        <w:rPr>
          <w:rFonts w:eastAsia="Times New Roman" w:cs="Times New Roman"/>
          <w:szCs w:val="22"/>
          <w:lang w:bidi="he-IL"/>
        </w:rPr>
        <w:t>I</w:t>
      </w:r>
      <w:r>
        <w:rPr>
          <w:rFonts w:eastAsia="Times New Roman" w:cs="Times New Roman"/>
          <w:szCs w:val="22"/>
          <w:lang w:bidi="he-IL"/>
        </w:rPr>
        <w:t xml:space="preserve">n Colossians 1, Paul summarizes the </w:t>
      </w:r>
      <w:r w:rsidR="0051525D">
        <w:rPr>
          <w:rFonts w:eastAsia="Times New Roman" w:cs="Times New Roman"/>
          <w:szCs w:val="22"/>
          <w:lang w:bidi="he-IL"/>
        </w:rPr>
        <w:t xml:space="preserve">good news of the </w:t>
      </w:r>
      <w:r>
        <w:rPr>
          <w:rFonts w:eastAsia="Times New Roman" w:cs="Times New Roman"/>
          <w:szCs w:val="22"/>
          <w:lang w:bidi="he-IL"/>
        </w:rPr>
        <w:t xml:space="preserve">Bible’s storyline </w:t>
      </w:r>
      <w:r w:rsidR="00AF39AE">
        <w:rPr>
          <w:rFonts w:eastAsia="Times New Roman" w:cs="Times New Roman"/>
          <w:szCs w:val="22"/>
          <w:lang w:bidi="he-IL"/>
        </w:rPr>
        <w:t>in three words:</w:t>
      </w:r>
      <w:r>
        <w:rPr>
          <w:rFonts w:eastAsia="Times New Roman" w:cs="Times New Roman"/>
          <w:szCs w:val="22"/>
          <w:lang w:bidi="he-IL"/>
        </w:rPr>
        <w:t xml:space="preserve"> </w:t>
      </w:r>
      <w:r>
        <w:rPr>
          <w:rFonts w:eastAsia="Times New Roman" w:cs="Times New Roman"/>
          <w:i/>
          <w:szCs w:val="22"/>
          <w:lang w:bidi="he-IL"/>
        </w:rPr>
        <w:t>Christ’s Gospel Victory!</w:t>
      </w:r>
      <w:r w:rsidR="0051525D">
        <w:rPr>
          <w:rFonts w:eastAsia="Times New Roman" w:cs="Times New Roman"/>
          <w:i/>
          <w:szCs w:val="22"/>
          <w:lang w:bidi="he-IL"/>
        </w:rPr>
        <w:t xml:space="preserve"> </w:t>
      </w:r>
      <w:r w:rsidR="003449AC">
        <w:rPr>
          <w:rFonts w:eastAsia="Times New Roman" w:cs="Times New Roman"/>
          <w:szCs w:val="22"/>
          <w:lang w:bidi="he-IL"/>
        </w:rPr>
        <w:t>T</w:t>
      </w:r>
      <w:r w:rsidR="00AF39AE">
        <w:rPr>
          <w:rFonts w:eastAsia="Times New Roman" w:cs="Times New Roman"/>
          <w:szCs w:val="22"/>
          <w:lang w:bidi="he-IL"/>
        </w:rPr>
        <w:t xml:space="preserve">he Colossians had </w:t>
      </w:r>
      <w:r w:rsidR="00AF39AE">
        <w:rPr>
          <w:rFonts w:eastAsia="Times New Roman" w:cs="Times New Roman"/>
          <w:i/>
          <w:szCs w:val="22"/>
          <w:lang w:bidi="he-IL"/>
        </w:rPr>
        <w:t>all sorts of problems—</w:t>
      </w:r>
      <w:r w:rsidR="00AF39AE" w:rsidRPr="00AF39AE">
        <w:rPr>
          <w:rFonts w:eastAsia="Times New Roman" w:cs="Times New Roman"/>
          <w:szCs w:val="22"/>
          <w:lang w:bidi="he-IL"/>
        </w:rPr>
        <w:t>suffering, sin, lust, rage, harsh husbands, fathers who embittered their children</w:t>
      </w:r>
      <w:r w:rsidR="00AF39AE">
        <w:rPr>
          <w:rFonts w:eastAsia="Times New Roman" w:cs="Times New Roman"/>
          <w:szCs w:val="22"/>
          <w:lang w:bidi="he-IL"/>
        </w:rPr>
        <w:t>. Paul could have started with “how to’s</w:t>
      </w:r>
      <w:r w:rsidR="008F28D8">
        <w:rPr>
          <w:rFonts w:eastAsia="Times New Roman" w:cs="Times New Roman"/>
          <w:szCs w:val="22"/>
          <w:lang w:bidi="he-IL"/>
        </w:rPr>
        <w:t>,</w:t>
      </w:r>
      <w:r w:rsidR="00AF39AE">
        <w:rPr>
          <w:rFonts w:eastAsia="Times New Roman" w:cs="Times New Roman"/>
          <w:szCs w:val="22"/>
          <w:lang w:bidi="he-IL"/>
        </w:rPr>
        <w:t>” “steps</w:t>
      </w:r>
      <w:r w:rsidR="008F28D8">
        <w:rPr>
          <w:rFonts w:eastAsia="Times New Roman" w:cs="Times New Roman"/>
          <w:szCs w:val="22"/>
          <w:lang w:bidi="he-IL"/>
        </w:rPr>
        <w:t>,</w:t>
      </w:r>
      <w:r w:rsidR="00AF39AE">
        <w:rPr>
          <w:rFonts w:eastAsia="Times New Roman" w:cs="Times New Roman"/>
          <w:szCs w:val="22"/>
          <w:lang w:bidi="he-IL"/>
        </w:rPr>
        <w:t xml:space="preserve">” and “principles.” But that’s what the secular world was giving the Colossians—rules, regulations, and principles. In Colossians 1, Paul begins by telling the gospel </w:t>
      </w:r>
      <w:r w:rsidR="00547ED2">
        <w:rPr>
          <w:rFonts w:eastAsia="Times New Roman" w:cs="Times New Roman"/>
          <w:szCs w:val="22"/>
          <w:lang w:bidi="he-IL"/>
        </w:rPr>
        <w:t xml:space="preserve">victory </w:t>
      </w:r>
      <w:r w:rsidR="00AF39AE">
        <w:rPr>
          <w:rFonts w:eastAsia="Times New Roman" w:cs="Times New Roman"/>
          <w:szCs w:val="22"/>
          <w:lang w:bidi="he-IL"/>
        </w:rPr>
        <w:t>story</w:t>
      </w:r>
      <w:r w:rsidR="0051525D">
        <w:rPr>
          <w:rFonts w:eastAsia="Times New Roman" w:cs="Times New Roman"/>
          <w:szCs w:val="22"/>
          <w:lang w:bidi="he-IL"/>
        </w:rPr>
        <w:t>—for their salvation and for their sanctification</w:t>
      </w:r>
      <w:r w:rsidR="00AF39AE">
        <w:rPr>
          <w:rFonts w:eastAsia="Times New Roman" w:cs="Times New Roman"/>
          <w:szCs w:val="22"/>
          <w:lang w:bidi="he-IL"/>
        </w:rPr>
        <w:t xml:space="preserve">. </w:t>
      </w:r>
    </w:p>
    <w:p w:rsidR="006D2513" w:rsidRPr="00073CB1" w:rsidRDefault="006D2513" w:rsidP="006D2513">
      <w:pPr>
        <w:tabs>
          <w:tab w:val="left" w:pos="360"/>
        </w:tabs>
        <w:overflowPunct w:val="0"/>
        <w:autoSpaceDE w:val="0"/>
        <w:autoSpaceDN w:val="0"/>
        <w:adjustRightInd w:val="0"/>
        <w:textAlignment w:val="baseline"/>
        <w:rPr>
          <w:rFonts w:eastAsia="Times New Roman" w:cs="Times New Roman"/>
          <w:sz w:val="16"/>
          <w:szCs w:val="16"/>
          <w:lang w:bidi="he-IL"/>
        </w:rPr>
      </w:pPr>
    </w:p>
    <w:p w:rsidR="00547ED2" w:rsidRDefault="006D2513" w:rsidP="006D2513">
      <w:pPr>
        <w:tabs>
          <w:tab w:val="left" w:pos="360"/>
        </w:tabs>
        <w:overflowPunct w:val="0"/>
        <w:autoSpaceDE w:val="0"/>
        <w:autoSpaceDN w:val="0"/>
        <w:adjustRightInd w:val="0"/>
        <w:ind w:left="360"/>
        <w:textAlignment w:val="baseline"/>
        <w:rPr>
          <w:rStyle w:val="text"/>
        </w:rPr>
      </w:pPr>
      <w:r>
        <w:rPr>
          <w:rStyle w:val="text"/>
        </w:rPr>
        <w:t>“</w:t>
      </w:r>
      <w:r w:rsidR="00547ED2">
        <w:rPr>
          <w:rStyle w:val="text"/>
        </w:rPr>
        <w:t>All over the world this gospel is bearing fruit and growing, just as it has been doing since the day you heard it and understood God’s grace in all its truth” (Colossians 1:</w:t>
      </w:r>
      <w:r w:rsidR="004C59BD">
        <w:rPr>
          <w:rStyle w:val="text"/>
        </w:rPr>
        <w:t>6</w:t>
      </w:r>
      <w:r w:rsidR="00547ED2">
        <w:rPr>
          <w:rStyle w:val="text"/>
        </w:rPr>
        <w:t>).</w:t>
      </w:r>
    </w:p>
    <w:p w:rsidR="00547ED2" w:rsidRPr="00547ED2" w:rsidRDefault="00547ED2" w:rsidP="006D2513">
      <w:pPr>
        <w:tabs>
          <w:tab w:val="left" w:pos="360"/>
        </w:tabs>
        <w:overflowPunct w:val="0"/>
        <w:autoSpaceDE w:val="0"/>
        <w:autoSpaceDN w:val="0"/>
        <w:adjustRightInd w:val="0"/>
        <w:ind w:left="360"/>
        <w:textAlignment w:val="baseline"/>
        <w:rPr>
          <w:rStyle w:val="text"/>
          <w:sz w:val="16"/>
          <w:szCs w:val="16"/>
        </w:rPr>
      </w:pPr>
    </w:p>
    <w:p w:rsidR="006D2513" w:rsidRDefault="00547ED2" w:rsidP="006D2513">
      <w:pPr>
        <w:tabs>
          <w:tab w:val="left" w:pos="360"/>
        </w:tabs>
        <w:overflowPunct w:val="0"/>
        <w:autoSpaceDE w:val="0"/>
        <w:autoSpaceDN w:val="0"/>
        <w:adjustRightInd w:val="0"/>
        <w:ind w:left="360"/>
        <w:textAlignment w:val="baseline"/>
        <w:rPr>
          <w:rFonts w:eastAsia="Times New Roman" w:cs="Times New Roman"/>
          <w:szCs w:val="22"/>
          <w:lang w:bidi="he-IL"/>
        </w:rPr>
      </w:pPr>
      <w:r>
        <w:rPr>
          <w:rStyle w:val="text"/>
        </w:rPr>
        <w:t>“</w:t>
      </w:r>
      <w:r w:rsidR="006D2513">
        <w:rPr>
          <w:rStyle w:val="text"/>
        </w:rPr>
        <w:t>For he has rescued us from the dominion of darkness</w:t>
      </w:r>
      <w:r w:rsidR="00AF39AE">
        <w:rPr>
          <w:rStyle w:val="text"/>
        </w:rPr>
        <w:t xml:space="preserve"> (the war/slaying the dragon)</w:t>
      </w:r>
      <w:r w:rsidR="006D2513">
        <w:rPr>
          <w:rStyle w:val="text"/>
        </w:rPr>
        <w:t xml:space="preserve"> and brought us into the kingdom of the Son he loves,</w:t>
      </w:r>
      <w:r w:rsidR="006D2513">
        <w:t xml:space="preserve"> </w:t>
      </w:r>
      <w:r w:rsidR="006D2513">
        <w:rPr>
          <w:rStyle w:val="text"/>
        </w:rPr>
        <w:t>in whom we have redemption, the forgiveness of sins</w:t>
      </w:r>
      <w:r w:rsidR="00AF39AE">
        <w:rPr>
          <w:rStyle w:val="text"/>
        </w:rPr>
        <w:t xml:space="preserve"> (the wedding/marrying the damsel</w:t>
      </w:r>
      <w:r w:rsidR="006D2513">
        <w:rPr>
          <w:rStyle w:val="text"/>
        </w:rPr>
        <w:t>” (Colossians 1:13-14).</w:t>
      </w:r>
    </w:p>
    <w:p w:rsidR="006D2513" w:rsidRPr="00073CB1" w:rsidRDefault="006D2513" w:rsidP="006D2513">
      <w:pPr>
        <w:tabs>
          <w:tab w:val="left" w:pos="360"/>
        </w:tabs>
        <w:overflowPunct w:val="0"/>
        <w:autoSpaceDE w:val="0"/>
        <w:autoSpaceDN w:val="0"/>
        <w:adjustRightInd w:val="0"/>
        <w:textAlignment w:val="baseline"/>
        <w:rPr>
          <w:rFonts w:eastAsia="Times New Roman" w:cs="Times New Roman"/>
          <w:sz w:val="16"/>
          <w:szCs w:val="16"/>
          <w:lang w:bidi="he-IL"/>
        </w:rPr>
      </w:pPr>
    </w:p>
    <w:p w:rsidR="00AF39AE" w:rsidRDefault="00547ED2" w:rsidP="00AF39AE">
      <w:pPr>
        <w:tabs>
          <w:tab w:val="left" w:pos="360"/>
        </w:tabs>
        <w:rPr>
          <w:rFonts w:eastAsia="Times New Roman" w:cs="Times New Roman"/>
        </w:rPr>
      </w:pPr>
      <w:r>
        <w:rPr>
          <w:rFonts w:eastAsia="Times New Roman" w:cs="Times New Roman"/>
        </w:rPr>
        <w:tab/>
      </w:r>
      <w:r w:rsidR="00AF39AE" w:rsidRPr="00C95583">
        <w:rPr>
          <w:rFonts w:eastAsia="Times New Roman" w:cs="Times New Roman"/>
        </w:rPr>
        <w:t xml:space="preserve">The epi-center of the book of God—the Gospels—is nothing less than a </w:t>
      </w:r>
      <w:r w:rsidR="00AF39AE" w:rsidRPr="00C95583">
        <w:rPr>
          <w:rFonts w:eastAsia="Times New Roman" w:cs="Times New Roman"/>
          <w:i/>
        </w:rPr>
        <w:t>victory narrative</w:t>
      </w:r>
      <w:r w:rsidR="00AF39AE" w:rsidRPr="00C95583">
        <w:rPr>
          <w:rFonts w:eastAsia="Times New Roman" w:cs="Times New Roman"/>
        </w:rPr>
        <w:t xml:space="preserve">. </w:t>
      </w:r>
      <w:r>
        <w:rPr>
          <w:rFonts w:eastAsia="Times New Roman" w:cs="Times New Roman"/>
        </w:rPr>
        <w:t xml:space="preserve">We sometimes forget that </w:t>
      </w:r>
      <w:r w:rsidR="00AF39AE" w:rsidRPr="00C95583">
        <w:rPr>
          <w:rFonts w:eastAsia="Times New Roman" w:cs="Times New Roman"/>
        </w:rPr>
        <w:t>Gospels were a common literary form in the ancient Near E</w:t>
      </w:r>
      <w:r w:rsidR="00AF39AE">
        <w:rPr>
          <w:rFonts w:eastAsia="Times New Roman" w:cs="Times New Roman"/>
        </w:rPr>
        <w:t>ast</w:t>
      </w:r>
      <w:r w:rsidR="00AF39AE" w:rsidRPr="00C95583">
        <w:rPr>
          <w:rFonts w:eastAsia="Times New Roman" w:cs="Times New Roman"/>
        </w:rPr>
        <w:t>. Whenever a great king won a major victory, he commissioned the writing of a gospel—a vivid retelling of the good news of the vanquished enemy and the victorious king. This glorious good news was told again and again, often from multiple points of views, to exalt the king and encourage his people.</w:t>
      </w:r>
    </w:p>
    <w:p w:rsidR="00547ED2" w:rsidRPr="00C95583" w:rsidRDefault="00547ED2" w:rsidP="00AF39AE">
      <w:pPr>
        <w:tabs>
          <w:tab w:val="left" w:pos="360"/>
        </w:tabs>
        <w:rPr>
          <w:rFonts w:eastAsia="Times New Roman" w:cs="Times New Roman"/>
        </w:rPr>
      </w:pPr>
      <w:r>
        <w:rPr>
          <w:rFonts w:eastAsia="Times New Roman" w:cs="Times New Roman"/>
        </w:rPr>
        <w:tab/>
      </w:r>
      <w:r w:rsidR="0051525D">
        <w:rPr>
          <w:rFonts w:eastAsia="Times New Roman" w:cs="Times New Roman"/>
        </w:rPr>
        <w:t xml:space="preserve">Let’s summarize everything we’ve said so far </w:t>
      </w:r>
      <w:r>
        <w:rPr>
          <w:rFonts w:eastAsia="Times New Roman" w:cs="Times New Roman"/>
        </w:rPr>
        <w:t>in a tweet-size format:</w:t>
      </w:r>
    </w:p>
    <w:p w:rsidR="00DE261F" w:rsidRPr="00547ED2" w:rsidRDefault="00DE261F" w:rsidP="00547ED2">
      <w:pPr>
        <w:pStyle w:val="ListParagraph"/>
        <w:numPr>
          <w:ilvl w:val="0"/>
          <w:numId w:val="29"/>
        </w:numPr>
        <w:tabs>
          <w:tab w:val="left" w:pos="360"/>
        </w:tabs>
        <w:rPr>
          <w:rFonts w:eastAsia="Times New Roman" w:cs="Times New Roman"/>
          <w:szCs w:val="22"/>
          <w:lang w:bidi="he-IL"/>
        </w:rPr>
      </w:pPr>
      <w:r w:rsidRPr="00547ED2">
        <w:rPr>
          <w:rFonts w:eastAsia="Times New Roman" w:cs="Times New Roman"/>
          <w:b/>
        </w:rPr>
        <w:lastRenderedPageBreak/>
        <w:t xml:space="preserve">A Tweet to Remember: </w:t>
      </w:r>
      <w:r w:rsidRPr="00547ED2">
        <w:rPr>
          <w:rFonts w:eastAsia="Times New Roman" w:cs="Times New Roman"/>
          <w:i/>
          <w:lang w:bidi="he-IL"/>
        </w:rPr>
        <w:t>To view the Bible confidently and use the Bible competently</w:t>
      </w:r>
      <w:r w:rsidR="00547ED2" w:rsidRPr="00547ED2">
        <w:rPr>
          <w:rFonts w:eastAsia="Times New Roman" w:cs="Times New Roman"/>
          <w:i/>
          <w:lang w:bidi="he-IL"/>
        </w:rPr>
        <w:t xml:space="preserve"> </w:t>
      </w:r>
      <w:r w:rsidRPr="00547ED2">
        <w:rPr>
          <w:rFonts w:eastAsia="Times New Roman" w:cs="Times New Roman"/>
          <w:i/>
          <w:lang w:bidi="he-IL"/>
        </w:rPr>
        <w:tab/>
        <w:t xml:space="preserve">we must understand the Bible’s story the way God tells it—as a </w:t>
      </w:r>
      <w:r w:rsidRPr="00547ED2">
        <w:rPr>
          <w:rFonts w:eastAsia="Times New Roman" w:cs="Times New Roman"/>
          <w:i/>
          <w:u w:val="single"/>
          <w:lang w:bidi="he-IL"/>
        </w:rPr>
        <w:t>gospel victory narrative</w:t>
      </w:r>
      <w:r w:rsidRPr="00547ED2">
        <w:rPr>
          <w:rFonts w:eastAsia="Times New Roman" w:cs="Times New Roman"/>
          <w:szCs w:val="22"/>
          <w:lang w:bidi="he-IL"/>
        </w:rPr>
        <w:t xml:space="preserve">. </w:t>
      </w:r>
    </w:p>
    <w:p w:rsidR="00DE261F" w:rsidRPr="00073CB1" w:rsidRDefault="00DE261F" w:rsidP="00614161">
      <w:pPr>
        <w:tabs>
          <w:tab w:val="left" w:pos="360"/>
        </w:tabs>
        <w:overflowPunct w:val="0"/>
        <w:autoSpaceDE w:val="0"/>
        <w:autoSpaceDN w:val="0"/>
        <w:adjustRightInd w:val="0"/>
        <w:contextualSpacing/>
        <w:textAlignment w:val="baseline"/>
        <w:rPr>
          <w:rFonts w:eastAsia="Times New Roman" w:cs="Times New Roman"/>
          <w:sz w:val="16"/>
          <w:szCs w:val="16"/>
        </w:rPr>
      </w:pPr>
    </w:p>
    <w:p w:rsidR="009E21D8" w:rsidRDefault="009E21D8" w:rsidP="00614161">
      <w:pPr>
        <w:tabs>
          <w:tab w:val="left" w:pos="360"/>
        </w:tabs>
        <w:overflowPunct w:val="0"/>
        <w:autoSpaceDE w:val="0"/>
        <w:autoSpaceDN w:val="0"/>
        <w:adjustRightInd w:val="0"/>
        <w:contextualSpacing/>
        <w:textAlignment w:val="baseline"/>
        <w:rPr>
          <w:rFonts w:eastAsia="Times New Roman" w:cs="Times New Roman"/>
          <w:szCs w:val="22"/>
          <w:lang w:bidi="he-IL"/>
        </w:rPr>
      </w:pPr>
      <w:r w:rsidRPr="00C95583">
        <w:rPr>
          <w:rFonts w:eastAsia="Times New Roman" w:cs="Times New Roman"/>
          <w:szCs w:val="22"/>
          <w:lang w:bidi="he-IL"/>
        </w:rPr>
        <w:tab/>
        <w:t xml:space="preserve">Our counseling </w:t>
      </w:r>
      <w:r w:rsidR="007E4954">
        <w:rPr>
          <w:rFonts w:eastAsia="Times New Roman" w:cs="Times New Roman"/>
          <w:szCs w:val="22"/>
          <w:lang w:bidi="he-IL"/>
        </w:rPr>
        <w:t xml:space="preserve">of Ashley and Nate will be </w:t>
      </w:r>
      <w:r w:rsidRPr="00C95583">
        <w:rPr>
          <w:rFonts w:eastAsia="Times New Roman" w:cs="Times New Roman"/>
          <w:szCs w:val="22"/>
          <w:lang w:bidi="he-IL"/>
        </w:rPr>
        <w:t>sterile and dead if we see the Bible as an academic textbook. But if we view and use the Bible as the story—the gospel-centered drama—of the battle to win our hearts, then our o</w:t>
      </w:r>
      <w:r w:rsidR="007E4954">
        <w:rPr>
          <w:rFonts w:eastAsia="Times New Roman" w:cs="Times New Roman"/>
          <w:szCs w:val="22"/>
          <w:lang w:bidi="he-IL"/>
        </w:rPr>
        <w:t>ne-another ministry comes alive to Ashley and Nate.</w:t>
      </w:r>
    </w:p>
    <w:p w:rsidR="007E4954" w:rsidRDefault="007E4954" w:rsidP="00614161">
      <w:pPr>
        <w:tabs>
          <w:tab w:val="left" w:pos="360"/>
        </w:tabs>
        <w:overflowPunct w:val="0"/>
        <w:autoSpaceDE w:val="0"/>
        <w:autoSpaceDN w:val="0"/>
        <w:adjustRightInd w:val="0"/>
        <w:contextualSpacing/>
        <w:textAlignment w:val="baseline"/>
        <w:rPr>
          <w:rFonts w:eastAsia="Times New Roman" w:cs="Times New Roman"/>
          <w:szCs w:val="22"/>
          <w:lang w:bidi="he-IL"/>
        </w:rPr>
      </w:pPr>
      <w:r>
        <w:rPr>
          <w:rFonts w:eastAsia="Times New Roman" w:cs="Times New Roman"/>
          <w:szCs w:val="22"/>
          <w:lang w:bidi="he-IL"/>
        </w:rPr>
        <w:tab/>
        <w:t>When Nate asks, “Does the Bible offer any hope for my wife?” we should be ready to jump out of our chair! “Hope? Hope! Man, that’s what the Bible is alllll about!” However, before we jump out of our chair, we might want to say something like:</w:t>
      </w:r>
    </w:p>
    <w:p w:rsidR="007E4954" w:rsidRPr="007E4954" w:rsidRDefault="007E4954" w:rsidP="00614161">
      <w:pPr>
        <w:tabs>
          <w:tab w:val="left" w:pos="360"/>
        </w:tabs>
        <w:overflowPunct w:val="0"/>
        <w:autoSpaceDE w:val="0"/>
        <w:autoSpaceDN w:val="0"/>
        <w:adjustRightInd w:val="0"/>
        <w:contextualSpacing/>
        <w:textAlignment w:val="baseline"/>
        <w:rPr>
          <w:rFonts w:eastAsia="Times New Roman" w:cs="Times New Roman"/>
          <w:sz w:val="16"/>
          <w:szCs w:val="16"/>
          <w:lang w:bidi="he-IL"/>
        </w:rPr>
      </w:pPr>
    </w:p>
    <w:p w:rsidR="007E4954" w:rsidRDefault="007E4954" w:rsidP="007E4954">
      <w:pPr>
        <w:tabs>
          <w:tab w:val="left" w:pos="360"/>
        </w:tabs>
        <w:overflowPunct w:val="0"/>
        <w:autoSpaceDE w:val="0"/>
        <w:autoSpaceDN w:val="0"/>
        <w:adjustRightInd w:val="0"/>
        <w:ind w:left="360"/>
        <w:contextualSpacing/>
        <w:textAlignment w:val="baseline"/>
        <w:rPr>
          <w:rFonts w:eastAsia="Times New Roman" w:cs="Times New Roman"/>
          <w:szCs w:val="22"/>
          <w:lang w:bidi="he-IL"/>
        </w:rPr>
      </w:pPr>
      <w:r>
        <w:rPr>
          <w:rFonts w:eastAsia="Times New Roman" w:cs="Times New Roman"/>
          <w:szCs w:val="22"/>
          <w:lang w:bidi="he-IL"/>
        </w:rPr>
        <w:t xml:space="preserve">“Oh, yes, Nate, the Bible offers amazing hope. But before we talk about the details of that hope, I can tell that your hope and Ashley’s hope has been crushed. And I’m so, so sorry. So, I’d like to hear about that crushed hope so that as we talk about Christ’s hope, we zero in on exactly </w:t>
      </w:r>
      <w:r w:rsidR="00AE09C1">
        <w:rPr>
          <w:rFonts w:eastAsia="Times New Roman" w:cs="Times New Roman"/>
          <w:szCs w:val="22"/>
          <w:lang w:bidi="he-IL"/>
        </w:rPr>
        <w:t>the hope</w:t>
      </w:r>
      <w:r>
        <w:rPr>
          <w:rFonts w:eastAsia="Times New Roman" w:cs="Times New Roman"/>
          <w:szCs w:val="22"/>
          <w:lang w:bidi="he-IL"/>
        </w:rPr>
        <w:t xml:space="preserve"> you and Ashley most need…”</w:t>
      </w:r>
    </w:p>
    <w:p w:rsidR="00073CB1" w:rsidRPr="00073CB1" w:rsidRDefault="00073CB1" w:rsidP="00073CB1">
      <w:pPr>
        <w:tabs>
          <w:tab w:val="left" w:pos="360"/>
        </w:tabs>
        <w:overflowPunct w:val="0"/>
        <w:autoSpaceDE w:val="0"/>
        <w:autoSpaceDN w:val="0"/>
        <w:adjustRightInd w:val="0"/>
        <w:textAlignment w:val="baseline"/>
        <w:rPr>
          <w:rFonts w:eastAsia="Times New Roman" w:cs="Times New Roman"/>
          <w:b/>
          <w:sz w:val="16"/>
          <w:szCs w:val="16"/>
        </w:rPr>
      </w:pPr>
    </w:p>
    <w:p w:rsidR="009E21D8" w:rsidRPr="00C95583" w:rsidRDefault="00073CB1" w:rsidP="00073CB1">
      <w:pPr>
        <w:tabs>
          <w:tab w:val="left" w:pos="360"/>
        </w:tabs>
        <w:overflowPunct w:val="0"/>
        <w:autoSpaceDE w:val="0"/>
        <w:autoSpaceDN w:val="0"/>
        <w:adjustRightInd w:val="0"/>
        <w:textAlignment w:val="baseline"/>
        <w:rPr>
          <w:rFonts w:eastAsia="Times New Roman" w:cs="Times New Roman"/>
          <w:b/>
        </w:rPr>
      </w:pPr>
      <w:r>
        <w:rPr>
          <w:rFonts w:eastAsia="Times New Roman" w:cs="Times New Roman"/>
          <w:b/>
        </w:rPr>
        <w:t>II.</w:t>
      </w:r>
      <w:r>
        <w:rPr>
          <w:rFonts w:eastAsia="Times New Roman" w:cs="Times New Roman"/>
          <w:b/>
        </w:rPr>
        <w:tab/>
      </w:r>
      <w:r w:rsidR="009E21D8" w:rsidRPr="00C95583">
        <w:rPr>
          <w:rFonts w:eastAsia="Times New Roman" w:cs="Times New Roman"/>
          <w:b/>
        </w:rPr>
        <w:t>Looking for Answers in All the Wrong Places</w:t>
      </w:r>
    </w:p>
    <w:p w:rsidR="00073CB1" w:rsidRPr="00073CB1" w:rsidRDefault="00073CB1" w:rsidP="00614161">
      <w:pPr>
        <w:tabs>
          <w:tab w:val="left" w:pos="360"/>
        </w:tabs>
        <w:overflowPunct w:val="0"/>
        <w:autoSpaceDE w:val="0"/>
        <w:autoSpaceDN w:val="0"/>
        <w:adjustRightInd w:val="0"/>
        <w:textAlignment w:val="baseline"/>
        <w:rPr>
          <w:rFonts w:eastAsia="Times New Roman" w:cs="Times New Roman"/>
          <w:sz w:val="16"/>
          <w:szCs w:val="16"/>
        </w:rPr>
      </w:pPr>
    </w:p>
    <w:p w:rsidR="00EA29DC" w:rsidRDefault="009E21D8" w:rsidP="00EA29DC">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r>
      <w:r w:rsidR="006504DD">
        <w:rPr>
          <w:rFonts w:eastAsia="Times New Roman" w:cs="Times New Roman"/>
        </w:rPr>
        <w:t xml:space="preserve">This is exactly the type of compassionate, gospel-centered counseling Paul was doing with the Colossians. </w:t>
      </w:r>
      <w:r w:rsidR="00EA29DC">
        <w:rPr>
          <w:rFonts w:eastAsia="Times New Roman" w:cs="Times New Roman"/>
        </w:rPr>
        <w:t>A</w:t>
      </w:r>
      <w:r w:rsidRPr="00C95583">
        <w:rPr>
          <w:rFonts w:eastAsia="Times New Roman" w:cs="Times New Roman"/>
        </w:rPr>
        <w:t xml:space="preserve">s Paul wrote to the believers in Colosse, their situation mirrored ours. </w:t>
      </w:r>
      <w:r w:rsidRPr="00EA29DC">
        <w:rPr>
          <w:rFonts w:eastAsia="Times New Roman" w:cs="Times New Roman"/>
        </w:rPr>
        <w:t>Though forgiven and welcomed home by God through Christ (Colossians 1:13, 22)</w:t>
      </w:r>
      <w:r w:rsidR="00EA29DC">
        <w:rPr>
          <w:rFonts w:eastAsia="Times New Roman" w:cs="Times New Roman"/>
        </w:rPr>
        <w:t>:</w:t>
      </w:r>
    </w:p>
    <w:p w:rsidR="00EA29DC" w:rsidRPr="00EA29DC" w:rsidRDefault="00EA29DC" w:rsidP="00EA29DC">
      <w:pPr>
        <w:tabs>
          <w:tab w:val="left" w:pos="360"/>
        </w:tabs>
        <w:overflowPunct w:val="0"/>
        <w:autoSpaceDE w:val="0"/>
        <w:autoSpaceDN w:val="0"/>
        <w:adjustRightInd w:val="0"/>
        <w:textAlignment w:val="baseline"/>
        <w:rPr>
          <w:rFonts w:eastAsia="Times New Roman" w:cs="Times New Roman"/>
          <w:sz w:val="16"/>
          <w:szCs w:val="16"/>
        </w:rPr>
      </w:pPr>
    </w:p>
    <w:p w:rsidR="00EA29DC" w:rsidRDefault="00EA29DC" w:rsidP="00EA29DC">
      <w:pPr>
        <w:pStyle w:val="ListParagraph"/>
        <w:numPr>
          <w:ilvl w:val="0"/>
          <w:numId w:val="29"/>
        </w:numPr>
        <w:tabs>
          <w:tab w:val="left" w:pos="360"/>
        </w:tabs>
        <w:overflowPunct w:val="0"/>
        <w:autoSpaceDE w:val="0"/>
        <w:autoSpaceDN w:val="0"/>
        <w:adjustRightInd w:val="0"/>
        <w:ind w:left="720"/>
        <w:textAlignment w:val="baseline"/>
        <w:rPr>
          <w:rFonts w:eastAsia="Times New Roman" w:cs="Times New Roman"/>
        </w:rPr>
      </w:pPr>
      <w:r w:rsidRPr="006504DD">
        <w:rPr>
          <w:rFonts w:eastAsia="Times New Roman" w:cs="Times New Roman"/>
          <w:i/>
        </w:rPr>
        <w:t>They Were Facing Su</w:t>
      </w:r>
      <w:r w:rsidR="009E21D8" w:rsidRPr="006504DD">
        <w:rPr>
          <w:rFonts w:eastAsia="Times New Roman" w:cs="Times New Roman"/>
          <w:i/>
        </w:rPr>
        <w:t>ffering</w:t>
      </w:r>
      <w:r>
        <w:rPr>
          <w:rFonts w:eastAsia="Times New Roman" w:cs="Times New Roman"/>
        </w:rPr>
        <w:t>: C</w:t>
      </w:r>
      <w:r w:rsidR="009E21D8" w:rsidRPr="00EA29DC">
        <w:rPr>
          <w:rFonts w:eastAsia="Times New Roman" w:cs="Times New Roman"/>
        </w:rPr>
        <w:t xml:space="preserve">ondemnation from Satan (Colossians 1:22), judgment by others (Colossians 2:16), interpersonal grievances and struggles (Colossians 3:13, 15), and family discord (Colossians 3:19-21). </w:t>
      </w:r>
    </w:p>
    <w:p w:rsidR="00073CB1" w:rsidRPr="00EA29DC" w:rsidRDefault="009E21D8" w:rsidP="00EA29DC">
      <w:pPr>
        <w:pStyle w:val="ListParagraph"/>
        <w:numPr>
          <w:ilvl w:val="0"/>
          <w:numId w:val="29"/>
        </w:numPr>
        <w:tabs>
          <w:tab w:val="left" w:pos="360"/>
        </w:tabs>
        <w:overflowPunct w:val="0"/>
        <w:autoSpaceDE w:val="0"/>
        <w:autoSpaceDN w:val="0"/>
        <w:adjustRightInd w:val="0"/>
        <w:ind w:left="720"/>
        <w:textAlignment w:val="baseline"/>
        <w:rPr>
          <w:rFonts w:eastAsia="Times New Roman" w:cs="Times New Roman"/>
        </w:rPr>
      </w:pPr>
      <w:r w:rsidRPr="006504DD">
        <w:rPr>
          <w:rFonts w:eastAsia="Times New Roman" w:cs="Times New Roman"/>
          <w:i/>
        </w:rPr>
        <w:t xml:space="preserve">They </w:t>
      </w:r>
      <w:r w:rsidR="00EA29DC" w:rsidRPr="006504DD">
        <w:rPr>
          <w:rFonts w:eastAsia="Times New Roman" w:cs="Times New Roman"/>
          <w:i/>
        </w:rPr>
        <w:t>Were Battling Temptation to Sin</w:t>
      </w:r>
      <w:r w:rsidR="00EA29DC">
        <w:rPr>
          <w:rFonts w:eastAsia="Times New Roman" w:cs="Times New Roman"/>
        </w:rPr>
        <w:t>: S</w:t>
      </w:r>
      <w:r w:rsidRPr="00EA29DC">
        <w:rPr>
          <w:rFonts w:eastAsia="Times New Roman" w:cs="Times New Roman"/>
        </w:rPr>
        <w:t xml:space="preserve">exual immorality, impurity, lust, evil desires, greed, anger, rage, malice, slander, and lying (Colossians 3:5-9). </w:t>
      </w:r>
    </w:p>
    <w:p w:rsidR="00073CB1" w:rsidRDefault="00073CB1" w:rsidP="00073CB1">
      <w:pPr>
        <w:tabs>
          <w:tab w:val="left" w:pos="360"/>
        </w:tabs>
        <w:rPr>
          <w:rFonts w:eastAsia="Times New Roman" w:cs="Times New Roman"/>
          <w:b/>
          <w:sz w:val="16"/>
          <w:szCs w:val="16"/>
        </w:rPr>
      </w:pPr>
    </w:p>
    <w:p w:rsidR="00EA29DC" w:rsidRDefault="00EA29DC" w:rsidP="00EA29DC">
      <w:pPr>
        <w:tabs>
          <w:tab w:val="left" w:pos="360"/>
        </w:tabs>
        <w:rPr>
          <w:rFonts w:eastAsia="Times New Roman" w:cs="Times New Roman"/>
        </w:rPr>
      </w:pPr>
      <w:r>
        <w:rPr>
          <w:rFonts w:eastAsia="Times New Roman" w:cs="Times New Roman"/>
        </w:rPr>
        <w:tab/>
      </w:r>
      <w:r w:rsidRPr="00C95583">
        <w:rPr>
          <w:rFonts w:eastAsia="Times New Roman" w:cs="Times New Roman"/>
        </w:rPr>
        <w:t>And just like us, many voices were clamoring for their attention, claiming to have cornered the market on the secret steps to wholeness (Colossians 2:4, 8).</w:t>
      </w:r>
      <w:r>
        <w:rPr>
          <w:rFonts w:eastAsia="Times New Roman" w:cs="Times New Roman"/>
        </w:rPr>
        <w:t xml:space="preserve"> They were being given all sorts of counsel—much of it unbiblical, and none of it gospel-centered. </w:t>
      </w:r>
    </w:p>
    <w:p w:rsidR="00EA29DC" w:rsidRPr="00073CB1" w:rsidRDefault="00EA29DC" w:rsidP="00EA29DC">
      <w:pPr>
        <w:tabs>
          <w:tab w:val="left" w:pos="360"/>
        </w:tabs>
        <w:rPr>
          <w:rFonts w:eastAsia="Times New Roman" w:cs="Times New Roman"/>
          <w:b/>
          <w:sz w:val="16"/>
          <w:szCs w:val="16"/>
        </w:rPr>
      </w:pPr>
    </w:p>
    <w:p w:rsidR="00073CB1" w:rsidRPr="00073CB1" w:rsidRDefault="00073CB1" w:rsidP="00073CB1">
      <w:pPr>
        <w:tabs>
          <w:tab w:val="left" w:pos="360"/>
        </w:tabs>
        <w:rPr>
          <w:rFonts w:eastAsia="Times New Roman" w:cs="Times New Roman"/>
          <w:b/>
        </w:rPr>
      </w:pPr>
      <w:r>
        <w:rPr>
          <w:rFonts w:eastAsia="Times New Roman" w:cs="Times New Roman"/>
          <w:b/>
        </w:rPr>
        <w:tab/>
      </w:r>
      <w:r w:rsidRPr="00073CB1">
        <w:rPr>
          <w:rFonts w:eastAsia="Times New Roman" w:cs="Times New Roman"/>
          <w:b/>
        </w:rPr>
        <w:t>A.</w:t>
      </w:r>
      <w:r w:rsidRPr="00073CB1">
        <w:rPr>
          <w:rFonts w:eastAsia="Times New Roman" w:cs="Times New Roman"/>
          <w:b/>
        </w:rPr>
        <w:tab/>
        <w:t>The Colossians and Us: “Dear Brother Paul”</w:t>
      </w:r>
    </w:p>
    <w:p w:rsidR="00073CB1" w:rsidRDefault="00073CB1" w:rsidP="00073CB1">
      <w:pPr>
        <w:tabs>
          <w:tab w:val="left" w:pos="360"/>
        </w:tabs>
        <w:rPr>
          <w:rFonts w:eastAsia="Times New Roman" w:cs="Times New Roman"/>
          <w:b/>
          <w:sz w:val="16"/>
          <w:szCs w:val="16"/>
        </w:rPr>
      </w:pPr>
    </w:p>
    <w:p w:rsidR="009E21D8" w:rsidRDefault="00EA29DC"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To capture their situation, </w:t>
      </w:r>
      <w:r w:rsidR="009E21D8" w:rsidRPr="00C95583">
        <w:rPr>
          <w:rFonts w:eastAsia="Times New Roman" w:cs="Times New Roman"/>
        </w:rPr>
        <w:t>I imagine Paul receiving a letter something like this from one of these saints, sons, sufferers, and sinners</w:t>
      </w:r>
      <w:r>
        <w:rPr>
          <w:rFonts w:eastAsia="Times New Roman" w:cs="Times New Roman"/>
        </w:rPr>
        <w:t xml:space="preserve">: </w:t>
      </w:r>
    </w:p>
    <w:p w:rsidR="00073CB1" w:rsidRPr="00073CB1" w:rsidRDefault="00073CB1" w:rsidP="00614161">
      <w:pPr>
        <w:tabs>
          <w:tab w:val="left" w:pos="360"/>
        </w:tabs>
        <w:overflowPunct w:val="0"/>
        <w:autoSpaceDE w:val="0"/>
        <w:autoSpaceDN w:val="0"/>
        <w:adjustRightInd w:val="0"/>
        <w:textAlignment w:val="baseline"/>
        <w:rPr>
          <w:rFonts w:eastAsia="Times New Roman" w:cs="Times New Roman"/>
          <w:sz w:val="16"/>
          <w:szCs w:val="16"/>
        </w:rPr>
      </w:pPr>
    </w:p>
    <w:p w:rsidR="009E21D8" w:rsidRPr="00960524" w:rsidRDefault="009E21D8" w:rsidP="00D23714">
      <w:pPr>
        <w:widowControl w:val="0"/>
        <w:tabs>
          <w:tab w:val="left" w:pos="360"/>
        </w:tabs>
        <w:ind w:left="360"/>
        <w:rPr>
          <w:rFonts w:eastAsia="Times New Roman" w:cs="Times New Roman"/>
          <w:lang w:bidi="he-IL"/>
        </w:rPr>
      </w:pPr>
      <w:r w:rsidRPr="00960524">
        <w:rPr>
          <w:rFonts w:eastAsia="Times New Roman" w:cs="Times New Roman"/>
          <w:lang w:bidi="he-IL"/>
        </w:rPr>
        <w:t>Dear Brother Paul,</w:t>
      </w:r>
    </w:p>
    <w:p w:rsidR="00073CB1" w:rsidRPr="00960524" w:rsidRDefault="00073CB1" w:rsidP="00614161">
      <w:pPr>
        <w:widowControl w:val="0"/>
        <w:tabs>
          <w:tab w:val="left" w:pos="360"/>
        </w:tabs>
        <w:ind w:left="720"/>
        <w:rPr>
          <w:rFonts w:eastAsia="Times New Roman" w:cs="Times New Roman"/>
          <w:sz w:val="16"/>
          <w:szCs w:val="16"/>
          <w:lang w:bidi="he-IL"/>
        </w:rPr>
      </w:pPr>
    </w:p>
    <w:p w:rsidR="009E21D8" w:rsidRPr="00EA29DC" w:rsidRDefault="009E21D8" w:rsidP="00D23714">
      <w:pPr>
        <w:widowControl w:val="0"/>
        <w:tabs>
          <w:tab w:val="left" w:pos="360"/>
        </w:tabs>
        <w:ind w:left="360"/>
        <w:rPr>
          <w:rFonts w:eastAsia="Times New Roman" w:cs="Times New Roman"/>
          <w:lang w:bidi="he-IL"/>
        </w:rPr>
      </w:pPr>
      <w:r w:rsidRPr="00EA29DC">
        <w:rPr>
          <w:rFonts w:eastAsia="Times New Roman" w:cs="Times New Roman"/>
          <w:lang w:bidi="he-IL"/>
        </w:rPr>
        <w:tab/>
        <w:t xml:space="preserve">I’m confused. No. Not about my salvation. I know I’m saved. I’ve received Christ’s grace by faith. What I’m confused about is life. Not only mine, but the Christians around me. I look around and see saints who struggle just like sinners. Our relationships are not just messy, but often a mess. Our homes are sometimes harsh and cold places. At times we seem to handle suffering little differently than those who do not know Christ. I see Christians who have no sense of who they are in Christ. They seem to sway between self-hatred and self-sufficiency. </w:t>
      </w:r>
    </w:p>
    <w:p w:rsidR="009E21D8" w:rsidRDefault="009E21D8" w:rsidP="00D23714">
      <w:pPr>
        <w:widowControl w:val="0"/>
        <w:tabs>
          <w:tab w:val="left" w:pos="360"/>
        </w:tabs>
        <w:ind w:left="360"/>
        <w:rPr>
          <w:rFonts w:eastAsia="Times New Roman" w:cs="Times New Roman"/>
          <w:lang w:bidi="he-IL"/>
        </w:rPr>
      </w:pPr>
      <w:r w:rsidRPr="00EA29DC">
        <w:rPr>
          <w:rFonts w:eastAsia="Times New Roman" w:cs="Times New Roman"/>
          <w:lang w:bidi="he-IL"/>
        </w:rPr>
        <w:tab/>
        <w:t>What is the gospel sufficient for? Heaven only? If grace is so sufficient, then why do we seem to be so ineffectual in our lives and relationships?</w:t>
      </w:r>
      <w:r w:rsidR="008F28D8">
        <w:rPr>
          <w:rFonts w:eastAsia="Times New Roman" w:cs="Times New Roman"/>
          <w:lang w:bidi="he-IL"/>
        </w:rPr>
        <w:t xml:space="preserve"> </w:t>
      </w:r>
      <w:r w:rsidRPr="00EA29DC">
        <w:rPr>
          <w:rFonts w:eastAsia="Times New Roman" w:cs="Times New Roman"/>
          <w:lang w:bidi="he-IL"/>
        </w:rPr>
        <w:t xml:space="preserve">But here’s where I really get confused. It seems like some folks feel as if the church doesn’t have </w:t>
      </w:r>
      <w:r w:rsidRPr="00EA29DC">
        <w:rPr>
          <w:rFonts w:eastAsia="Times New Roman" w:cs="Times New Roman"/>
          <w:i/>
          <w:lang w:bidi="he-IL"/>
        </w:rPr>
        <w:t>wisdom for real life</w:t>
      </w:r>
      <w:r w:rsidRPr="00EA29DC">
        <w:rPr>
          <w:rFonts w:eastAsia="Times New Roman" w:cs="Times New Roman"/>
          <w:lang w:bidi="he-IL"/>
        </w:rPr>
        <w:t>, yet the world sure claims it does! Every time I turn around, I hear about some new answer, some new approach to life, some new philosophy of life claiming to tell me what life is all about, how to live the good life, and how to make sense of my messed up life.</w:t>
      </w:r>
      <w:r w:rsidR="00DA69BF" w:rsidRPr="00EA29DC">
        <w:rPr>
          <w:rFonts w:eastAsia="Times New Roman" w:cs="Times New Roman"/>
          <w:lang w:bidi="he-IL"/>
        </w:rPr>
        <w:t xml:space="preserve"> </w:t>
      </w:r>
    </w:p>
    <w:p w:rsidR="009E21D8" w:rsidRPr="00EA29DC" w:rsidRDefault="009E21D8" w:rsidP="00D23714">
      <w:pPr>
        <w:widowControl w:val="0"/>
        <w:tabs>
          <w:tab w:val="left" w:pos="360"/>
        </w:tabs>
        <w:ind w:left="360"/>
        <w:rPr>
          <w:rFonts w:eastAsia="Times New Roman" w:cs="Times New Roman"/>
          <w:lang w:bidi="he-IL"/>
        </w:rPr>
      </w:pPr>
      <w:r w:rsidRPr="00EA29DC">
        <w:rPr>
          <w:rFonts w:eastAsia="Times New Roman" w:cs="Times New Roman"/>
          <w:lang w:bidi="he-IL"/>
        </w:rPr>
        <w:tab/>
        <w:t xml:space="preserve">One day it’s a group alleging to have some special corner on the truth, some secret success sauce that they’ve been initiated into that I </w:t>
      </w:r>
      <w:r w:rsidRPr="00EA29DC">
        <w:rPr>
          <w:rFonts w:eastAsia="Times New Roman" w:cs="Times New Roman"/>
          <w:i/>
          <w:lang w:bidi="he-IL"/>
        </w:rPr>
        <w:t>must</w:t>
      </w:r>
      <w:r w:rsidRPr="00EA29DC">
        <w:rPr>
          <w:rFonts w:eastAsia="Times New Roman" w:cs="Times New Roman"/>
          <w:lang w:bidi="he-IL"/>
        </w:rPr>
        <w:t xml:space="preserve"> learn. The next day it’s another group saying I have to work harder, follow all their rules and regulations. The third day it’s the philosopher-types with all their fine-sounding </w:t>
      </w:r>
      <w:r w:rsidR="00EA29DC">
        <w:rPr>
          <w:rFonts w:eastAsia="Times New Roman" w:cs="Times New Roman"/>
          <w:lang w:bidi="he-IL"/>
        </w:rPr>
        <w:t>reasonings</w:t>
      </w:r>
      <w:r w:rsidRPr="00EA29DC">
        <w:rPr>
          <w:rFonts w:eastAsia="Times New Roman" w:cs="Times New Roman"/>
          <w:lang w:bidi="he-IL"/>
        </w:rPr>
        <w:t xml:space="preserve"> about emotions, relationships, and right thinking. </w:t>
      </w:r>
    </w:p>
    <w:p w:rsidR="009E21D8" w:rsidRPr="00EA29DC" w:rsidRDefault="00D23714" w:rsidP="00D23714">
      <w:pPr>
        <w:widowControl w:val="0"/>
        <w:tabs>
          <w:tab w:val="left" w:pos="360"/>
        </w:tabs>
        <w:ind w:left="360"/>
        <w:rPr>
          <w:rFonts w:eastAsia="Times New Roman" w:cs="Times New Roman"/>
          <w:lang w:bidi="he-IL"/>
        </w:rPr>
      </w:pPr>
      <w:r w:rsidRPr="00EA29DC">
        <w:rPr>
          <w:rFonts w:eastAsia="Times New Roman" w:cs="Times New Roman"/>
          <w:lang w:bidi="he-IL"/>
        </w:rPr>
        <w:lastRenderedPageBreak/>
        <w:tab/>
      </w:r>
      <w:r w:rsidR="009E21D8" w:rsidRPr="00EA29DC">
        <w:rPr>
          <w:rFonts w:eastAsia="Times New Roman" w:cs="Times New Roman"/>
          <w:lang w:bidi="he-IL"/>
        </w:rPr>
        <w:t xml:space="preserve">While they all contradict each other, they all have one message in common. They all seem to be saying that </w:t>
      </w:r>
      <w:r w:rsidR="009E21D8" w:rsidRPr="00EA29DC">
        <w:rPr>
          <w:rFonts w:eastAsia="Times New Roman" w:cs="Times New Roman"/>
          <w:i/>
          <w:lang w:bidi="he-IL"/>
        </w:rPr>
        <w:t>my Christianity is not enough</w:t>
      </w:r>
      <w:r w:rsidR="009E21D8" w:rsidRPr="00EA29DC">
        <w:rPr>
          <w:rFonts w:eastAsia="Times New Roman" w:cs="Times New Roman"/>
          <w:lang w:bidi="he-IL"/>
        </w:rPr>
        <w:t xml:space="preserve">. They all demand that I </w:t>
      </w:r>
      <w:r w:rsidR="009E21D8" w:rsidRPr="00EA29DC">
        <w:rPr>
          <w:rFonts w:eastAsia="Times New Roman" w:cs="Times New Roman"/>
          <w:i/>
          <w:lang w:bidi="he-IL"/>
        </w:rPr>
        <w:t>mix</w:t>
      </w:r>
      <w:r w:rsidR="009E21D8" w:rsidRPr="00EA29DC">
        <w:rPr>
          <w:rFonts w:eastAsia="Times New Roman" w:cs="Times New Roman"/>
          <w:lang w:bidi="he-IL"/>
        </w:rPr>
        <w:t xml:space="preserve"> Christ’s wisdom for living with their wisdom for living. It’s like I can keep my Christianity, but I have to </w:t>
      </w:r>
      <w:r w:rsidR="009E21D8" w:rsidRPr="00EA29DC">
        <w:rPr>
          <w:rFonts w:eastAsia="Times New Roman" w:cs="Times New Roman"/>
          <w:i/>
          <w:lang w:bidi="he-IL"/>
        </w:rPr>
        <w:t>add</w:t>
      </w:r>
      <w:r w:rsidR="009E21D8" w:rsidRPr="00EA29DC">
        <w:rPr>
          <w:rFonts w:eastAsia="Times New Roman" w:cs="Times New Roman"/>
          <w:lang w:bidi="he-IL"/>
        </w:rPr>
        <w:t xml:space="preserve"> their secrets. I need Christianity </w:t>
      </w:r>
      <w:r w:rsidR="009E21D8" w:rsidRPr="00EA29DC">
        <w:rPr>
          <w:rFonts w:eastAsia="Times New Roman" w:cs="Times New Roman"/>
          <w:i/>
          <w:lang w:bidi="he-IL"/>
        </w:rPr>
        <w:t>plus</w:t>
      </w:r>
      <w:r w:rsidR="009E21D8" w:rsidRPr="00EA29DC">
        <w:rPr>
          <w:rFonts w:eastAsia="Times New Roman" w:cs="Times New Roman"/>
          <w:lang w:bidi="he-IL"/>
        </w:rPr>
        <w:t xml:space="preserve"> their new way of thinking. I need Christianity </w:t>
      </w:r>
      <w:r w:rsidR="009E21D8" w:rsidRPr="00EA29DC">
        <w:rPr>
          <w:rFonts w:eastAsia="Times New Roman" w:cs="Times New Roman"/>
          <w:i/>
          <w:lang w:bidi="he-IL"/>
        </w:rPr>
        <w:t>plus</w:t>
      </w:r>
      <w:r w:rsidR="009E21D8" w:rsidRPr="00EA29DC">
        <w:rPr>
          <w:rFonts w:eastAsia="Times New Roman" w:cs="Times New Roman"/>
          <w:lang w:bidi="he-IL"/>
        </w:rPr>
        <w:t xml:space="preserve"> their new way of living. I’m supposed to use my Christianity and plug in their steps.</w:t>
      </w:r>
      <w:r w:rsidR="00387798">
        <w:rPr>
          <w:rFonts w:eastAsia="Times New Roman" w:cs="Times New Roman"/>
          <w:lang w:bidi="he-IL"/>
        </w:rPr>
        <w:t xml:space="preserve"> </w:t>
      </w:r>
      <w:r w:rsidR="009E21D8" w:rsidRPr="00EA29DC">
        <w:rPr>
          <w:rFonts w:eastAsia="Times New Roman" w:cs="Times New Roman"/>
          <w:lang w:bidi="he-IL"/>
        </w:rPr>
        <w:t>So, Brother Paul, is Christianity all I need or what? If Christ is sufficient, do I really need something more? And if the gospel is sufficient not only for eternal life but for daily life now, then why doesn’t it seem sufficient to me and the rest of us? I know you’re busy, but if you could find time to reply, I sure would appreciate it.</w:t>
      </w:r>
    </w:p>
    <w:p w:rsidR="00073CB1" w:rsidRPr="00960524" w:rsidRDefault="00073CB1" w:rsidP="00614161">
      <w:pPr>
        <w:widowControl w:val="0"/>
        <w:tabs>
          <w:tab w:val="left" w:pos="360"/>
        </w:tabs>
        <w:ind w:left="720"/>
        <w:rPr>
          <w:rFonts w:eastAsia="Times New Roman" w:cs="Times New Roman"/>
          <w:sz w:val="16"/>
          <w:szCs w:val="16"/>
          <w:lang w:bidi="he-IL"/>
        </w:rPr>
      </w:pPr>
    </w:p>
    <w:p w:rsidR="00073CB1" w:rsidRPr="00960524" w:rsidRDefault="009E21D8" w:rsidP="00551BA1">
      <w:pPr>
        <w:widowControl w:val="0"/>
        <w:tabs>
          <w:tab w:val="left" w:pos="360"/>
        </w:tabs>
        <w:ind w:left="360"/>
        <w:rPr>
          <w:rFonts w:eastAsia="Times New Roman" w:cs="Times New Roman"/>
          <w:i/>
          <w:lang w:bidi="he-IL"/>
        </w:rPr>
      </w:pPr>
      <w:r w:rsidRPr="00960524">
        <w:rPr>
          <w:rFonts w:eastAsia="Times New Roman" w:cs="Times New Roman"/>
          <w:i/>
          <w:lang w:bidi="he-IL"/>
        </w:rPr>
        <w:t>Brother Theophilus</w:t>
      </w:r>
    </w:p>
    <w:p w:rsidR="00960524" w:rsidRPr="00960524" w:rsidRDefault="00960524" w:rsidP="00D23714">
      <w:pPr>
        <w:tabs>
          <w:tab w:val="left" w:pos="360"/>
        </w:tabs>
        <w:rPr>
          <w:rFonts w:eastAsia="Times New Roman" w:cs="Times New Roman"/>
          <w:b/>
          <w:sz w:val="16"/>
          <w:szCs w:val="16"/>
        </w:rPr>
      </w:pPr>
    </w:p>
    <w:p w:rsidR="00D23714" w:rsidRPr="00D23714" w:rsidRDefault="00EA29DC" w:rsidP="00D23714">
      <w:pPr>
        <w:tabs>
          <w:tab w:val="left" w:pos="360"/>
        </w:tabs>
        <w:rPr>
          <w:rFonts w:eastAsia="Times New Roman" w:cs="Times New Roman"/>
          <w:b/>
        </w:rPr>
      </w:pPr>
      <w:r>
        <w:rPr>
          <w:rFonts w:eastAsia="Times New Roman" w:cs="Times New Roman"/>
          <w:b/>
        </w:rPr>
        <w:tab/>
      </w:r>
      <w:r>
        <w:rPr>
          <w:rFonts w:eastAsia="Times New Roman" w:cs="Times New Roman"/>
          <w:b/>
        </w:rPr>
        <w:tab/>
      </w:r>
      <w:r w:rsidR="00D23714" w:rsidRPr="00D23714">
        <w:rPr>
          <w:rFonts w:eastAsia="Times New Roman" w:cs="Times New Roman"/>
          <w:b/>
        </w:rPr>
        <w:t>1.</w:t>
      </w:r>
      <w:r w:rsidR="00D23714" w:rsidRPr="00D23714">
        <w:rPr>
          <w:rFonts w:eastAsia="Times New Roman" w:cs="Times New Roman"/>
          <w:b/>
        </w:rPr>
        <w:tab/>
        <w:t>God’s Word: Relational and Relevant: Col</w:t>
      </w:r>
      <w:r w:rsidR="009612C4">
        <w:rPr>
          <w:rFonts w:eastAsia="Times New Roman" w:cs="Times New Roman"/>
          <w:b/>
        </w:rPr>
        <w:t>ossians</w:t>
      </w:r>
      <w:r w:rsidR="00D23714" w:rsidRPr="00D23714">
        <w:rPr>
          <w:rFonts w:eastAsia="Times New Roman" w:cs="Times New Roman"/>
          <w:b/>
        </w:rPr>
        <w:t xml:space="preserve"> 1:28-2</w:t>
      </w:r>
      <w:r w:rsidR="009612C4">
        <w:rPr>
          <w:rFonts w:eastAsia="Times New Roman" w:cs="Times New Roman"/>
          <w:b/>
        </w:rPr>
        <w:t>:3</w:t>
      </w:r>
    </w:p>
    <w:p w:rsidR="00D23714" w:rsidRPr="00EA29DC" w:rsidRDefault="00D23714" w:rsidP="00D23714">
      <w:pPr>
        <w:tabs>
          <w:tab w:val="left" w:pos="360"/>
        </w:tabs>
        <w:rPr>
          <w:rFonts w:eastAsia="Times New Roman" w:cs="Times New Roman"/>
          <w:b/>
          <w:sz w:val="16"/>
          <w:szCs w:val="16"/>
        </w:rPr>
      </w:pPr>
    </w:p>
    <w:p w:rsidR="00D23714" w:rsidRDefault="00D23714" w:rsidP="00D23714">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t>Though the letter is imaginary, it captures the real and raw life situation that motivated Paul to craft the letter that we know as Colossians. Using our imaginations again, perhaps we picture Paul</w:t>
      </w:r>
      <w:r>
        <w:rPr>
          <w:rFonts w:eastAsia="Times New Roman" w:cs="Times New Roman"/>
        </w:rPr>
        <w:t>, in response to this letter,</w:t>
      </w:r>
      <w:r w:rsidRPr="00C95583">
        <w:rPr>
          <w:rFonts w:eastAsia="Times New Roman" w:cs="Times New Roman"/>
        </w:rPr>
        <w:t xml:space="preserve"> stoically pondering, fingertip to temple</w:t>
      </w:r>
      <w:r w:rsidR="005C6342">
        <w:rPr>
          <w:rFonts w:eastAsia="Times New Roman" w:cs="Times New Roman"/>
        </w:rPr>
        <w:t>—as if shepherding the Colossians was some academic exercise for Paul</w:t>
      </w:r>
      <w:r w:rsidRPr="00C95583">
        <w:rPr>
          <w:rFonts w:eastAsia="Times New Roman" w:cs="Times New Roman"/>
        </w:rPr>
        <w:t>. Nothing could be further from the truth as Paul describes it</w:t>
      </w:r>
      <w:r>
        <w:rPr>
          <w:rFonts w:eastAsia="Times New Roman" w:cs="Times New Roman"/>
        </w:rPr>
        <w:t xml:space="preserve"> in Colossians 1:28-2:3</w:t>
      </w:r>
      <w:r w:rsidR="00960524">
        <w:rPr>
          <w:rFonts w:eastAsia="Times New Roman" w:cs="Times New Roman"/>
        </w:rPr>
        <w:t>.</w:t>
      </w:r>
    </w:p>
    <w:p w:rsidR="00D23714" w:rsidRPr="00551BA1" w:rsidRDefault="00D23714" w:rsidP="00D23714">
      <w:pPr>
        <w:tabs>
          <w:tab w:val="left" w:pos="360"/>
        </w:tabs>
        <w:overflowPunct w:val="0"/>
        <w:autoSpaceDE w:val="0"/>
        <w:autoSpaceDN w:val="0"/>
        <w:adjustRightInd w:val="0"/>
        <w:textAlignment w:val="baseline"/>
        <w:rPr>
          <w:rFonts w:eastAsia="Times New Roman" w:cs="Times New Roman"/>
          <w:sz w:val="16"/>
          <w:szCs w:val="16"/>
        </w:rPr>
      </w:pPr>
    </w:p>
    <w:p w:rsidR="00D23714" w:rsidRDefault="00D23714" w:rsidP="00D23714">
      <w:pPr>
        <w:ind w:left="360"/>
        <w:rPr>
          <w:rStyle w:val="versetext4"/>
          <w:rFonts w:cs="Times New Roman"/>
        </w:rPr>
      </w:pPr>
      <w:r>
        <w:rPr>
          <w:rStyle w:val="versetext4"/>
          <w:rFonts w:cs="Times New Roman"/>
        </w:rPr>
        <w:t>“</w:t>
      </w:r>
      <w:r w:rsidRPr="001D72D3">
        <w:rPr>
          <w:rStyle w:val="versetext4"/>
          <w:rFonts w:cs="Times New Roman"/>
        </w:rPr>
        <w:t>We proclaim him, admonishing</w:t>
      </w:r>
      <w:bookmarkStart w:id="0" w:name="72"/>
      <w:bookmarkEnd w:id="0"/>
      <w:r w:rsidRPr="001D72D3">
        <w:rPr>
          <w:rStyle w:val="versetext4"/>
          <w:rFonts w:cs="Times New Roman"/>
        </w:rPr>
        <w:t xml:space="preserve"> </w:t>
      </w:r>
      <w:r w:rsidR="005C6342">
        <w:rPr>
          <w:rStyle w:val="versetext4"/>
          <w:rFonts w:cs="Times New Roman"/>
        </w:rPr>
        <w:t xml:space="preserve">everyone </w:t>
      </w:r>
      <w:r w:rsidRPr="001D72D3">
        <w:rPr>
          <w:rStyle w:val="versetext4"/>
          <w:rFonts w:cs="Times New Roman"/>
        </w:rPr>
        <w:t>and teaching everyone with all wisdom,</w:t>
      </w:r>
      <w:bookmarkStart w:id="1" w:name="73"/>
      <w:bookmarkEnd w:id="1"/>
      <w:r w:rsidRPr="001D72D3">
        <w:rPr>
          <w:rStyle w:val="versetext4"/>
          <w:rFonts w:cs="Times New Roman"/>
        </w:rPr>
        <w:t xml:space="preserve"> so that we may present everyone perfect</w:t>
      </w:r>
      <w:bookmarkStart w:id="2" w:name="74"/>
      <w:bookmarkEnd w:id="2"/>
      <w:r w:rsidRPr="001D72D3">
        <w:rPr>
          <w:rStyle w:val="versetext4"/>
          <w:rFonts w:cs="Times New Roman"/>
        </w:rPr>
        <w:t xml:space="preserve"> in Christ. </w:t>
      </w:r>
      <w:r w:rsidRPr="001D72D3">
        <w:rPr>
          <w:rFonts w:cs="Times New Roman"/>
        </w:rPr>
        <w:t>To this end I labor,</w:t>
      </w:r>
      <w:bookmarkStart w:id="3" w:name="75"/>
      <w:bookmarkEnd w:id="3"/>
      <w:r w:rsidRPr="001D72D3">
        <w:rPr>
          <w:rFonts w:cs="Times New Roman"/>
        </w:rPr>
        <w:t xml:space="preserve"> struggling</w:t>
      </w:r>
      <w:bookmarkStart w:id="4" w:name="76"/>
      <w:bookmarkEnd w:id="4"/>
      <w:r w:rsidRPr="001D72D3">
        <w:rPr>
          <w:rFonts w:cs="Times New Roman"/>
        </w:rPr>
        <w:t xml:space="preserve"> with all his energy, which so powerfully works in me. </w:t>
      </w:r>
      <w:r w:rsidRPr="001D72D3">
        <w:rPr>
          <w:rStyle w:val="versetext4"/>
          <w:rFonts w:cs="Times New Roman"/>
        </w:rPr>
        <w:t>I want you to know how much I am struggling</w:t>
      </w:r>
      <w:bookmarkStart w:id="5" w:name="1"/>
      <w:bookmarkEnd w:id="5"/>
      <w:r w:rsidRPr="001D72D3">
        <w:rPr>
          <w:rStyle w:val="versetext4"/>
          <w:rFonts w:cs="Times New Roman"/>
        </w:rPr>
        <w:t xml:space="preserve"> for you and for those at Laodicea,</w:t>
      </w:r>
      <w:bookmarkStart w:id="6" w:name="2"/>
      <w:bookmarkEnd w:id="6"/>
      <w:r w:rsidRPr="001D72D3">
        <w:rPr>
          <w:rStyle w:val="versetext4"/>
          <w:rFonts w:cs="Times New Roman"/>
        </w:rPr>
        <w:t xml:space="preserve"> and for all who have not met me personally. </w:t>
      </w:r>
      <w:r w:rsidRPr="001D72D3">
        <w:rPr>
          <w:rFonts w:cs="Times New Roman"/>
        </w:rPr>
        <w:t>My purpose is that they may be encouraged in heart</w:t>
      </w:r>
      <w:bookmarkStart w:id="7" w:name="3"/>
      <w:bookmarkEnd w:id="7"/>
      <w:r w:rsidRPr="001D72D3">
        <w:rPr>
          <w:rFonts w:cs="Times New Roman"/>
        </w:rPr>
        <w:t xml:space="preserve"> and united in love, so that they may have the full riches of complete understanding, in order that they may know the mystery</w:t>
      </w:r>
      <w:bookmarkStart w:id="8" w:name="4"/>
      <w:bookmarkEnd w:id="8"/>
      <w:r w:rsidRPr="001D72D3">
        <w:rPr>
          <w:rFonts w:cs="Times New Roman"/>
        </w:rPr>
        <w:t xml:space="preserve"> of God, namely, Christ, </w:t>
      </w:r>
      <w:r w:rsidRPr="001D72D3">
        <w:rPr>
          <w:rStyle w:val="versetext4"/>
          <w:rFonts w:cs="Times New Roman"/>
        </w:rPr>
        <w:t>in whom are hidden all the tr</w:t>
      </w:r>
      <w:r>
        <w:rPr>
          <w:rStyle w:val="versetext4"/>
          <w:rFonts w:cs="Times New Roman"/>
        </w:rPr>
        <w:t>easures of wisdom and knowledge” (Colossians 1:28-2:3).</w:t>
      </w:r>
    </w:p>
    <w:p w:rsidR="003449AC" w:rsidRPr="003449AC" w:rsidRDefault="003449AC" w:rsidP="00D23714">
      <w:pPr>
        <w:tabs>
          <w:tab w:val="left" w:pos="360"/>
        </w:tabs>
        <w:overflowPunct w:val="0"/>
        <w:autoSpaceDE w:val="0"/>
        <w:autoSpaceDN w:val="0"/>
        <w:adjustRightInd w:val="0"/>
        <w:textAlignment w:val="baseline"/>
        <w:rPr>
          <w:rFonts w:eastAsia="Times New Roman" w:cs="Times New Roman"/>
          <w:sz w:val="16"/>
          <w:szCs w:val="16"/>
        </w:rPr>
      </w:pPr>
    </w:p>
    <w:p w:rsidR="00D23714" w:rsidRPr="00C95583" w:rsidRDefault="00D23714" w:rsidP="00D23714">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 xml:space="preserve">Paul models for us counseling that is passionate and compassionate, other-centered and Christ-dependent. </w:t>
      </w:r>
    </w:p>
    <w:p w:rsidR="007E4954" w:rsidRDefault="00D23714" w:rsidP="00D23714">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t xml:space="preserve">Paul’s mission in this life-and-death contest is to relate gospel truth to the Colossians’ relationship: </w:t>
      </w:r>
    </w:p>
    <w:p w:rsidR="007E4954" w:rsidRPr="007E4954" w:rsidRDefault="007E4954" w:rsidP="00D23714">
      <w:pPr>
        <w:tabs>
          <w:tab w:val="left" w:pos="360"/>
        </w:tabs>
        <w:overflowPunct w:val="0"/>
        <w:autoSpaceDE w:val="0"/>
        <w:autoSpaceDN w:val="0"/>
        <w:adjustRightInd w:val="0"/>
        <w:textAlignment w:val="baseline"/>
        <w:rPr>
          <w:rFonts w:eastAsia="Times New Roman" w:cs="Times New Roman"/>
          <w:sz w:val="16"/>
          <w:szCs w:val="16"/>
        </w:rPr>
      </w:pPr>
    </w:p>
    <w:p w:rsidR="007E4954" w:rsidRDefault="007E4954" w:rsidP="007E4954">
      <w:pPr>
        <w:pStyle w:val="ListParagraph"/>
        <w:numPr>
          <w:ilvl w:val="0"/>
          <w:numId w:val="30"/>
        </w:numPr>
        <w:tabs>
          <w:tab w:val="left" w:pos="360"/>
        </w:tabs>
        <w:overflowPunct w:val="0"/>
        <w:autoSpaceDE w:val="0"/>
        <w:autoSpaceDN w:val="0"/>
        <w:adjustRightInd w:val="0"/>
        <w:textAlignment w:val="baseline"/>
        <w:rPr>
          <w:rFonts w:eastAsia="Times New Roman" w:cs="Times New Roman"/>
        </w:rPr>
      </w:pPr>
      <w:r>
        <w:rPr>
          <w:rFonts w:eastAsia="Times New Roman" w:cs="Times New Roman"/>
          <w:i/>
        </w:rPr>
        <w:t>W</w:t>
      </w:r>
      <w:r w:rsidR="00D23714" w:rsidRPr="007E4954">
        <w:rPr>
          <w:rFonts w:eastAsia="Times New Roman" w:cs="Times New Roman"/>
          <w:i/>
        </w:rPr>
        <w:t>ith God</w:t>
      </w:r>
      <w:r>
        <w:rPr>
          <w:rFonts w:eastAsia="Times New Roman" w:cs="Times New Roman"/>
          <w:i/>
        </w:rPr>
        <w:t xml:space="preserve">: </w:t>
      </w:r>
      <w:r>
        <w:rPr>
          <w:rFonts w:eastAsia="Times New Roman" w:cs="Times New Roman"/>
        </w:rPr>
        <w:t>T</w:t>
      </w:r>
      <w:r w:rsidR="00D23714" w:rsidRPr="007E4954">
        <w:rPr>
          <w:rFonts w:eastAsia="Times New Roman" w:cs="Times New Roman"/>
        </w:rPr>
        <w:t>hat they would be mature in Christ</w:t>
      </w:r>
    </w:p>
    <w:p w:rsidR="007E4954" w:rsidRDefault="007E4954" w:rsidP="007E4954">
      <w:pPr>
        <w:pStyle w:val="ListParagraph"/>
        <w:numPr>
          <w:ilvl w:val="0"/>
          <w:numId w:val="30"/>
        </w:numPr>
        <w:tabs>
          <w:tab w:val="left" w:pos="360"/>
        </w:tabs>
        <w:overflowPunct w:val="0"/>
        <w:autoSpaceDE w:val="0"/>
        <w:autoSpaceDN w:val="0"/>
        <w:adjustRightInd w:val="0"/>
        <w:textAlignment w:val="baseline"/>
        <w:rPr>
          <w:rFonts w:eastAsia="Times New Roman" w:cs="Times New Roman"/>
        </w:rPr>
      </w:pPr>
      <w:r w:rsidRPr="007E4954">
        <w:rPr>
          <w:rFonts w:eastAsia="Times New Roman" w:cs="Times New Roman"/>
        </w:rPr>
        <w:t>W</w:t>
      </w:r>
      <w:r w:rsidR="00D23714" w:rsidRPr="007E4954">
        <w:rPr>
          <w:rFonts w:eastAsia="Times New Roman" w:cs="Times New Roman"/>
          <w:i/>
        </w:rPr>
        <w:t xml:space="preserve">ith </w:t>
      </w:r>
      <w:r w:rsidRPr="007E4954">
        <w:rPr>
          <w:rFonts w:eastAsia="Times New Roman" w:cs="Times New Roman"/>
          <w:i/>
        </w:rPr>
        <w:t>O</w:t>
      </w:r>
      <w:r w:rsidR="00D23714" w:rsidRPr="007E4954">
        <w:rPr>
          <w:rFonts w:eastAsia="Times New Roman" w:cs="Times New Roman"/>
          <w:i/>
        </w:rPr>
        <w:t xml:space="preserve">ne </w:t>
      </w:r>
      <w:r w:rsidRPr="007E4954">
        <w:rPr>
          <w:rFonts w:eastAsia="Times New Roman" w:cs="Times New Roman"/>
          <w:i/>
        </w:rPr>
        <w:t>A</w:t>
      </w:r>
      <w:r w:rsidR="00D23714" w:rsidRPr="007E4954">
        <w:rPr>
          <w:rFonts w:eastAsia="Times New Roman" w:cs="Times New Roman"/>
          <w:i/>
        </w:rPr>
        <w:t>nother</w:t>
      </w:r>
      <w:r w:rsidRPr="007E4954">
        <w:rPr>
          <w:rFonts w:eastAsia="Times New Roman" w:cs="Times New Roman"/>
          <w:i/>
        </w:rPr>
        <w:t xml:space="preserve">: </w:t>
      </w:r>
      <w:r>
        <w:rPr>
          <w:rFonts w:eastAsia="Times New Roman" w:cs="Times New Roman"/>
        </w:rPr>
        <w:t>T</w:t>
      </w:r>
      <w:r w:rsidR="00D23714" w:rsidRPr="007E4954">
        <w:rPr>
          <w:rFonts w:eastAsia="Times New Roman" w:cs="Times New Roman"/>
        </w:rPr>
        <w:t>hat they would be united in love</w:t>
      </w:r>
    </w:p>
    <w:p w:rsidR="007E4954" w:rsidRDefault="007E4954" w:rsidP="007E4954">
      <w:pPr>
        <w:pStyle w:val="ListParagraph"/>
        <w:numPr>
          <w:ilvl w:val="0"/>
          <w:numId w:val="30"/>
        </w:numPr>
        <w:tabs>
          <w:tab w:val="left" w:pos="360"/>
        </w:tabs>
        <w:overflowPunct w:val="0"/>
        <w:autoSpaceDE w:val="0"/>
        <w:autoSpaceDN w:val="0"/>
        <w:adjustRightInd w:val="0"/>
        <w:textAlignment w:val="baseline"/>
        <w:rPr>
          <w:rFonts w:eastAsia="Times New Roman" w:cs="Times New Roman"/>
        </w:rPr>
      </w:pPr>
      <w:r>
        <w:rPr>
          <w:rFonts w:eastAsia="Times New Roman" w:cs="Times New Roman"/>
          <w:i/>
        </w:rPr>
        <w:t>W</w:t>
      </w:r>
      <w:r w:rsidR="00D23714" w:rsidRPr="007E4954">
        <w:rPr>
          <w:rFonts w:eastAsia="Times New Roman" w:cs="Times New Roman"/>
          <w:i/>
        </w:rPr>
        <w:t xml:space="preserve">ith </w:t>
      </w:r>
      <w:r w:rsidR="007468C7">
        <w:rPr>
          <w:rFonts w:eastAsia="Times New Roman" w:cs="Times New Roman"/>
          <w:i/>
        </w:rPr>
        <w:t>T</w:t>
      </w:r>
      <w:r w:rsidR="00D23714" w:rsidRPr="007E4954">
        <w:rPr>
          <w:rFonts w:eastAsia="Times New Roman" w:cs="Times New Roman"/>
          <w:i/>
        </w:rPr>
        <w:t>hemselves</w:t>
      </w:r>
      <w:r>
        <w:rPr>
          <w:rFonts w:eastAsia="Times New Roman" w:cs="Times New Roman"/>
          <w:i/>
        </w:rPr>
        <w:t xml:space="preserve">: </w:t>
      </w:r>
      <w:r>
        <w:rPr>
          <w:rFonts w:eastAsia="Times New Roman" w:cs="Times New Roman"/>
        </w:rPr>
        <w:t>Th</w:t>
      </w:r>
      <w:r w:rsidR="00D23714" w:rsidRPr="007E4954">
        <w:rPr>
          <w:rFonts w:eastAsia="Times New Roman" w:cs="Times New Roman"/>
        </w:rPr>
        <w:t xml:space="preserve">at they would be encouraged in heart (Colossians 1:28; 2:2). </w:t>
      </w:r>
    </w:p>
    <w:p w:rsidR="007E4954" w:rsidRPr="007E4954" w:rsidRDefault="007E4954" w:rsidP="007E4954">
      <w:pPr>
        <w:pStyle w:val="ListParagraph"/>
        <w:tabs>
          <w:tab w:val="left" w:pos="360"/>
        </w:tabs>
        <w:overflowPunct w:val="0"/>
        <w:autoSpaceDE w:val="0"/>
        <w:autoSpaceDN w:val="0"/>
        <w:adjustRightInd w:val="0"/>
        <w:textAlignment w:val="baseline"/>
        <w:rPr>
          <w:rFonts w:eastAsia="Times New Roman" w:cs="Times New Roman"/>
          <w:sz w:val="16"/>
          <w:szCs w:val="16"/>
        </w:rPr>
      </w:pPr>
    </w:p>
    <w:p w:rsidR="00D23714" w:rsidRPr="007E4954" w:rsidRDefault="00D23714" w:rsidP="007E4954">
      <w:pPr>
        <w:pStyle w:val="ListParagraph"/>
        <w:tabs>
          <w:tab w:val="left" w:pos="360"/>
        </w:tabs>
        <w:overflowPunct w:val="0"/>
        <w:autoSpaceDE w:val="0"/>
        <w:autoSpaceDN w:val="0"/>
        <w:adjustRightInd w:val="0"/>
        <w:ind w:left="360"/>
        <w:textAlignment w:val="baseline"/>
        <w:rPr>
          <w:rFonts w:eastAsia="Times New Roman" w:cs="Times New Roman"/>
        </w:rPr>
      </w:pPr>
      <w:r w:rsidRPr="007E4954">
        <w:rPr>
          <w:rFonts w:eastAsia="Times New Roman" w:cs="Times New Roman"/>
        </w:rPr>
        <w:t>Paul models counseling that sees God’s Word as relational and relevant to life in our broken world.</w:t>
      </w:r>
    </w:p>
    <w:p w:rsidR="00D23714" w:rsidRPr="00D23714" w:rsidRDefault="00D23714" w:rsidP="00D23714">
      <w:pPr>
        <w:tabs>
          <w:tab w:val="left" w:pos="360"/>
        </w:tabs>
        <w:rPr>
          <w:rFonts w:eastAsia="Times New Roman" w:cs="Times New Roman"/>
          <w:b/>
          <w:sz w:val="16"/>
          <w:szCs w:val="16"/>
        </w:rPr>
      </w:pPr>
    </w:p>
    <w:p w:rsidR="00D23714" w:rsidRPr="00D23714" w:rsidRDefault="00D23714" w:rsidP="00D23714">
      <w:pPr>
        <w:tabs>
          <w:tab w:val="left" w:pos="360"/>
        </w:tabs>
        <w:rPr>
          <w:rFonts w:eastAsia="Times New Roman" w:cs="Times New Roman"/>
          <w:b/>
        </w:rPr>
      </w:pPr>
      <w:r w:rsidRPr="00D23714">
        <w:rPr>
          <w:rFonts w:eastAsia="Times New Roman" w:cs="Times New Roman"/>
          <w:b/>
        </w:rPr>
        <w:tab/>
      </w:r>
      <w:r w:rsidRPr="00D23714">
        <w:rPr>
          <w:rFonts w:eastAsia="Times New Roman" w:cs="Times New Roman"/>
          <w:b/>
        </w:rPr>
        <w:tab/>
        <w:t>2.</w:t>
      </w:r>
      <w:r w:rsidRPr="00D23714">
        <w:rPr>
          <w:rFonts w:eastAsia="Times New Roman" w:cs="Times New Roman"/>
          <w:b/>
        </w:rPr>
        <w:tab/>
        <w:t>God’s Word: Rich and Robust: Col</w:t>
      </w:r>
      <w:r w:rsidR="009612C4">
        <w:rPr>
          <w:rFonts w:eastAsia="Times New Roman" w:cs="Times New Roman"/>
          <w:b/>
        </w:rPr>
        <w:t>ossians</w:t>
      </w:r>
      <w:r w:rsidRPr="00D23714">
        <w:rPr>
          <w:rFonts w:eastAsia="Times New Roman" w:cs="Times New Roman"/>
          <w:b/>
        </w:rPr>
        <w:t xml:space="preserve"> 1:27-2:3</w:t>
      </w:r>
    </w:p>
    <w:p w:rsidR="00D23714" w:rsidRPr="00D23714" w:rsidRDefault="00D23714" w:rsidP="00D23714">
      <w:pPr>
        <w:tabs>
          <w:tab w:val="left" w:pos="360"/>
        </w:tabs>
        <w:rPr>
          <w:rFonts w:eastAsia="Times New Roman" w:cs="Times New Roman"/>
          <w:b/>
          <w:sz w:val="16"/>
          <w:szCs w:val="16"/>
        </w:rPr>
      </w:pPr>
    </w:p>
    <w:p w:rsidR="006504DD" w:rsidRDefault="006504DD" w:rsidP="00D23714">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D23714" w:rsidRPr="00C95583">
        <w:rPr>
          <w:rFonts w:eastAsia="Times New Roman" w:cs="Times New Roman"/>
        </w:rPr>
        <w:t xml:space="preserve">Paul also models counseling that is gospel-centered and Christ-focused. </w:t>
      </w:r>
      <w:r>
        <w:rPr>
          <w:rFonts w:eastAsia="Times New Roman" w:cs="Times New Roman"/>
        </w:rPr>
        <w:t>If Ashley and Nate had come to Paul asking about hope, i</w:t>
      </w:r>
      <w:r w:rsidR="00D23714" w:rsidRPr="00C95583">
        <w:rPr>
          <w:rFonts w:eastAsia="Times New Roman" w:cs="Times New Roman"/>
        </w:rPr>
        <w:t xml:space="preserve">nstead of allowing the pressure to provide a quick answer to drive him to simplistic solutions, Paul </w:t>
      </w:r>
      <w:r w:rsidR="003C322D">
        <w:rPr>
          <w:rFonts w:eastAsia="Times New Roman" w:cs="Times New Roman"/>
        </w:rPr>
        <w:t xml:space="preserve">would go </w:t>
      </w:r>
      <w:r w:rsidR="00D23714" w:rsidRPr="00C95583">
        <w:rPr>
          <w:rFonts w:eastAsia="Times New Roman" w:cs="Times New Roman"/>
        </w:rPr>
        <w:t>“big picture</w:t>
      </w:r>
      <w:r>
        <w:rPr>
          <w:rFonts w:eastAsia="Times New Roman" w:cs="Times New Roman"/>
        </w:rPr>
        <w:t>.</w:t>
      </w:r>
      <w:r w:rsidR="00D23714" w:rsidRPr="00C95583">
        <w:rPr>
          <w:rFonts w:eastAsia="Times New Roman" w:cs="Times New Roman"/>
        </w:rPr>
        <w:t>”</w:t>
      </w:r>
      <w:r>
        <w:rPr>
          <w:rFonts w:eastAsia="Times New Roman" w:cs="Times New Roman"/>
        </w:rPr>
        <w:t xml:space="preserve"> He </w:t>
      </w:r>
      <w:r w:rsidR="003C322D">
        <w:rPr>
          <w:rFonts w:eastAsia="Times New Roman" w:cs="Times New Roman"/>
        </w:rPr>
        <w:t xml:space="preserve">would focus </w:t>
      </w:r>
      <w:r w:rsidR="00D23714" w:rsidRPr="00C95583">
        <w:rPr>
          <w:rFonts w:eastAsia="Times New Roman" w:cs="Times New Roman"/>
        </w:rPr>
        <w:t xml:space="preserve">on the larger story—the </w:t>
      </w:r>
      <w:r w:rsidR="00D23714" w:rsidRPr="00C95583">
        <w:rPr>
          <w:rFonts w:eastAsia="Times New Roman" w:cs="Times New Roman"/>
          <w:i/>
        </w:rPr>
        <w:t xml:space="preserve">largest </w:t>
      </w:r>
      <w:r w:rsidR="00D23714" w:rsidRPr="00C95583">
        <w:rPr>
          <w:rFonts w:eastAsia="Times New Roman" w:cs="Times New Roman"/>
        </w:rPr>
        <w:t>story</w:t>
      </w:r>
      <w:r>
        <w:rPr>
          <w:rFonts w:eastAsia="Times New Roman" w:cs="Times New Roman"/>
        </w:rPr>
        <w:t>:</w:t>
      </w:r>
    </w:p>
    <w:p w:rsidR="006504DD" w:rsidRPr="006504DD" w:rsidRDefault="006504DD" w:rsidP="00D23714">
      <w:pPr>
        <w:tabs>
          <w:tab w:val="left" w:pos="360"/>
        </w:tabs>
        <w:overflowPunct w:val="0"/>
        <w:autoSpaceDE w:val="0"/>
        <w:autoSpaceDN w:val="0"/>
        <w:adjustRightInd w:val="0"/>
        <w:textAlignment w:val="baseline"/>
        <w:rPr>
          <w:rFonts w:eastAsia="Times New Roman" w:cs="Times New Roman"/>
          <w:sz w:val="16"/>
          <w:szCs w:val="16"/>
        </w:rPr>
      </w:pPr>
    </w:p>
    <w:p w:rsidR="006504DD" w:rsidRDefault="00D23714" w:rsidP="006504DD">
      <w:pPr>
        <w:tabs>
          <w:tab w:val="left" w:pos="360"/>
        </w:tabs>
        <w:overflowPunct w:val="0"/>
        <w:autoSpaceDE w:val="0"/>
        <w:autoSpaceDN w:val="0"/>
        <w:adjustRightInd w:val="0"/>
        <w:ind w:left="360"/>
        <w:textAlignment w:val="baseline"/>
        <w:rPr>
          <w:rFonts w:eastAsia="Times New Roman" w:cs="Times New Roman"/>
        </w:rPr>
      </w:pPr>
      <w:r w:rsidRPr="00C95583">
        <w:rPr>
          <w:rFonts w:eastAsia="Times New Roman" w:cs="Times New Roman"/>
        </w:rPr>
        <w:t xml:space="preserve">“Christ in you, the hope of glory” (Colossians 1:27). </w:t>
      </w:r>
      <w:r w:rsidR="00960524">
        <w:rPr>
          <w:rFonts w:eastAsia="Times New Roman" w:cs="Times New Roman"/>
        </w:rPr>
        <w:tab/>
      </w:r>
    </w:p>
    <w:p w:rsidR="006504DD" w:rsidRPr="006504DD" w:rsidRDefault="006504DD" w:rsidP="00D23714">
      <w:pPr>
        <w:tabs>
          <w:tab w:val="left" w:pos="360"/>
        </w:tabs>
        <w:overflowPunct w:val="0"/>
        <w:autoSpaceDE w:val="0"/>
        <w:autoSpaceDN w:val="0"/>
        <w:adjustRightInd w:val="0"/>
        <w:textAlignment w:val="baseline"/>
        <w:rPr>
          <w:rFonts w:eastAsia="Times New Roman" w:cs="Times New Roman"/>
          <w:sz w:val="16"/>
          <w:szCs w:val="16"/>
        </w:rPr>
      </w:pPr>
      <w:r>
        <w:rPr>
          <w:rFonts w:eastAsia="Times New Roman" w:cs="Times New Roman"/>
        </w:rPr>
        <w:tab/>
      </w:r>
    </w:p>
    <w:p w:rsidR="003C322D" w:rsidRDefault="006504DD" w:rsidP="00D23714">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Let’s be honest, if Nate asked us, “Can you help? Does the Bible offer us any hope?” we </w:t>
      </w:r>
      <w:r w:rsidR="00284F9E">
        <w:rPr>
          <w:rFonts w:eastAsia="Times New Roman" w:cs="Times New Roman"/>
        </w:rPr>
        <w:t xml:space="preserve">might panic and be </w:t>
      </w:r>
      <w:r>
        <w:rPr>
          <w:rFonts w:eastAsia="Times New Roman" w:cs="Times New Roman"/>
        </w:rPr>
        <w:t xml:space="preserve">tempted to </w:t>
      </w:r>
      <w:r w:rsidR="00284F9E">
        <w:rPr>
          <w:rFonts w:eastAsia="Times New Roman" w:cs="Times New Roman"/>
        </w:rPr>
        <w:t>think</w:t>
      </w:r>
      <w:r>
        <w:rPr>
          <w:rFonts w:eastAsia="Times New Roman" w:cs="Times New Roman"/>
        </w:rPr>
        <w:t>. “I’ve got to come up with an answer</w:t>
      </w:r>
      <w:r w:rsidR="00284F9E">
        <w:rPr>
          <w:rFonts w:eastAsia="Times New Roman" w:cs="Times New Roman"/>
        </w:rPr>
        <w:t>!</w:t>
      </w:r>
      <w:r>
        <w:rPr>
          <w:rFonts w:eastAsia="Times New Roman" w:cs="Times New Roman"/>
        </w:rPr>
        <w:t xml:space="preserve"> Three steps to overcoming sexual abuse.” </w:t>
      </w:r>
    </w:p>
    <w:p w:rsidR="006504DD" w:rsidRDefault="003C322D" w:rsidP="00D23714">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6504DD">
        <w:rPr>
          <w:rFonts w:eastAsia="Times New Roman" w:cs="Times New Roman"/>
        </w:rPr>
        <w:t>Now, Paul would certainly have practical wisdom for Nate and Ashley, but before he addresse</w:t>
      </w:r>
      <w:r w:rsidR="00387798">
        <w:rPr>
          <w:rFonts w:eastAsia="Times New Roman" w:cs="Times New Roman"/>
        </w:rPr>
        <w:t>d</w:t>
      </w:r>
      <w:r w:rsidR="006504DD">
        <w:rPr>
          <w:rFonts w:eastAsia="Times New Roman" w:cs="Times New Roman"/>
        </w:rPr>
        <w:t xml:space="preserve"> practical wisdom, he would re-introduce them to the One who </w:t>
      </w:r>
      <w:r w:rsidR="006504DD">
        <w:rPr>
          <w:rFonts w:eastAsia="Times New Roman" w:cs="Times New Roman"/>
          <w:i/>
        </w:rPr>
        <w:t xml:space="preserve">is </w:t>
      </w:r>
      <w:r w:rsidR="006504DD">
        <w:rPr>
          <w:rFonts w:eastAsia="Times New Roman" w:cs="Times New Roman"/>
        </w:rPr>
        <w:t>wisdom.</w:t>
      </w:r>
    </w:p>
    <w:p w:rsidR="00EA201F" w:rsidRDefault="00EA201F" w:rsidP="00D23714">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That’s what Paul does with the Colossians and their struggles. R</w:t>
      </w:r>
      <w:r w:rsidR="00D23714" w:rsidRPr="00C95583">
        <w:rPr>
          <w:rFonts w:eastAsia="Times New Roman" w:cs="Times New Roman"/>
        </w:rPr>
        <w:t>ather than offering smaller story “steps” or “keys,” Paul invites his Colossian friends to journey with him on a treasure hunt so</w:t>
      </w:r>
      <w:r>
        <w:rPr>
          <w:rFonts w:eastAsia="Times New Roman" w:cs="Times New Roman"/>
        </w:rPr>
        <w:t>:</w:t>
      </w:r>
    </w:p>
    <w:p w:rsidR="00EA201F" w:rsidRPr="00EA201F" w:rsidRDefault="00EA201F" w:rsidP="00D23714">
      <w:pPr>
        <w:tabs>
          <w:tab w:val="left" w:pos="360"/>
        </w:tabs>
        <w:overflowPunct w:val="0"/>
        <w:autoSpaceDE w:val="0"/>
        <w:autoSpaceDN w:val="0"/>
        <w:adjustRightInd w:val="0"/>
        <w:textAlignment w:val="baseline"/>
        <w:rPr>
          <w:rFonts w:eastAsia="Times New Roman" w:cs="Times New Roman"/>
          <w:sz w:val="16"/>
          <w:szCs w:val="16"/>
        </w:rPr>
      </w:pPr>
    </w:p>
    <w:p w:rsidR="00EA201F" w:rsidRDefault="00D23714" w:rsidP="00EA201F">
      <w:pPr>
        <w:tabs>
          <w:tab w:val="left" w:pos="360"/>
        </w:tabs>
        <w:overflowPunct w:val="0"/>
        <w:autoSpaceDE w:val="0"/>
        <w:autoSpaceDN w:val="0"/>
        <w:adjustRightInd w:val="0"/>
        <w:ind w:left="360"/>
        <w:textAlignment w:val="baseline"/>
        <w:rPr>
          <w:rFonts w:eastAsia="Times New Roman" w:cs="Times New Roman"/>
        </w:rPr>
      </w:pPr>
      <w:r w:rsidRPr="00C95583">
        <w:rPr>
          <w:rFonts w:eastAsia="Times New Roman" w:cs="Times New Roman"/>
        </w:rPr>
        <w:t>“</w:t>
      </w:r>
      <w:r w:rsidR="00EA201F">
        <w:rPr>
          <w:rFonts w:eastAsia="Times New Roman" w:cs="Times New Roman"/>
        </w:rPr>
        <w:t>T</w:t>
      </w:r>
      <w:r w:rsidRPr="00C95583">
        <w:rPr>
          <w:rFonts w:eastAsia="Times New Roman" w:cs="Times New Roman"/>
        </w:rPr>
        <w:t>hey may have the full riches of complete understanding, in order that they may know the mystery of God, namely, Christ, in whom are hidden all the treasures of wisdom and knowledge” (Colossians 2:2-3).</w:t>
      </w:r>
    </w:p>
    <w:p w:rsidR="00EA201F" w:rsidRPr="00EA201F" w:rsidRDefault="00EA201F" w:rsidP="00D23714">
      <w:pPr>
        <w:tabs>
          <w:tab w:val="left" w:pos="360"/>
        </w:tabs>
        <w:overflowPunct w:val="0"/>
        <w:autoSpaceDE w:val="0"/>
        <w:autoSpaceDN w:val="0"/>
        <w:adjustRightInd w:val="0"/>
        <w:textAlignment w:val="baseline"/>
        <w:rPr>
          <w:rFonts w:eastAsia="Times New Roman" w:cs="Times New Roman"/>
          <w:sz w:val="16"/>
          <w:szCs w:val="16"/>
        </w:rPr>
      </w:pPr>
    </w:p>
    <w:p w:rsidR="00D23714" w:rsidRDefault="00D23714" w:rsidP="00D23714">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r>
      <w:r w:rsidR="00EA201F">
        <w:rPr>
          <w:rFonts w:eastAsia="Times New Roman" w:cs="Times New Roman"/>
        </w:rPr>
        <w:t xml:space="preserve">Pie-in-the-sky? </w:t>
      </w:r>
      <w:r w:rsidRPr="00C95583">
        <w:rPr>
          <w:rFonts w:eastAsia="Times New Roman" w:cs="Times New Roman"/>
        </w:rPr>
        <w:t xml:space="preserve">Too heavenly minded to be of any earthly good? That’s what the Colossians were being told. And it’s what the world tells us today. The gospel might be good for “spiritual stuff,” for heaven, but for </w:t>
      </w:r>
      <w:r w:rsidRPr="00C95583">
        <w:rPr>
          <w:rFonts w:eastAsia="Times New Roman" w:cs="Times New Roman"/>
        </w:rPr>
        <w:lastRenderedPageBreak/>
        <w:t>life today you need Christ+</w:t>
      </w:r>
      <w:r w:rsidR="00EA201F">
        <w:rPr>
          <w:rFonts w:eastAsia="Times New Roman" w:cs="Times New Roman"/>
        </w:rPr>
        <w:t xml:space="preserve"> the world’s secret steps</w:t>
      </w:r>
      <w:r w:rsidRPr="00C95583">
        <w:rPr>
          <w:rFonts w:eastAsia="Times New Roman" w:cs="Times New Roman"/>
        </w:rPr>
        <w:t>, or the gospel+</w:t>
      </w:r>
      <w:r w:rsidR="00EA201F">
        <w:rPr>
          <w:rFonts w:eastAsia="Times New Roman" w:cs="Times New Roman"/>
        </w:rPr>
        <w:t xml:space="preserve"> rules and regulations</w:t>
      </w:r>
      <w:r w:rsidRPr="00C95583">
        <w:rPr>
          <w:rFonts w:eastAsia="Times New Roman" w:cs="Times New Roman"/>
        </w:rPr>
        <w:t>, or Scripture+</w:t>
      </w:r>
      <w:r w:rsidR="00EA201F">
        <w:rPr>
          <w:rFonts w:eastAsia="Times New Roman" w:cs="Times New Roman"/>
        </w:rPr>
        <w:t xml:space="preserve"> three principles</w:t>
      </w:r>
      <w:r w:rsidRPr="00C95583">
        <w:rPr>
          <w:rFonts w:eastAsia="Times New Roman" w:cs="Times New Roman"/>
        </w:rPr>
        <w:t xml:space="preserve">, or Christianity+ the world’s wisdom. We might call that view “the Deficiency of Christ, the gospel, Scripture, and Christianity.” </w:t>
      </w:r>
    </w:p>
    <w:p w:rsidR="00D23714" w:rsidRDefault="00D23714" w:rsidP="00D23714">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Paul’s Colossians model of biblical counseling </w:t>
      </w:r>
      <w:r w:rsidR="0093217C">
        <w:rPr>
          <w:rFonts w:eastAsia="Times New Roman" w:cs="Times New Roman"/>
        </w:rPr>
        <w:t xml:space="preserve">is what </w:t>
      </w:r>
      <w:r>
        <w:rPr>
          <w:rFonts w:eastAsia="Times New Roman" w:cs="Times New Roman"/>
        </w:rPr>
        <w:t>m</w:t>
      </w:r>
      <w:r w:rsidR="00735609">
        <w:rPr>
          <w:rFonts w:eastAsia="Times New Roman" w:cs="Times New Roman"/>
        </w:rPr>
        <w:t xml:space="preserve">otivates us to ask the question: </w:t>
      </w:r>
    </w:p>
    <w:p w:rsidR="00D23714" w:rsidRPr="00D23714" w:rsidRDefault="00D23714" w:rsidP="00D23714">
      <w:pPr>
        <w:tabs>
          <w:tab w:val="left" w:pos="360"/>
        </w:tabs>
        <w:rPr>
          <w:rFonts w:eastAsia="Times New Roman" w:cs="Times New Roman"/>
          <w:b/>
          <w:sz w:val="16"/>
          <w:szCs w:val="16"/>
        </w:rPr>
      </w:pPr>
    </w:p>
    <w:p w:rsidR="00D23714" w:rsidRPr="00DA69BF" w:rsidRDefault="00D23714" w:rsidP="00D23714">
      <w:pPr>
        <w:numPr>
          <w:ilvl w:val="0"/>
          <w:numId w:val="10"/>
        </w:numPr>
        <w:tabs>
          <w:tab w:val="left" w:pos="360"/>
        </w:tabs>
        <w:rPr>
          <w:rFonts w:eastAsia="Times New Roman" w:cs="Times New Roman"/>
          <w:b/>
        </w:rPr>
      </w:pPr>
      <w:r w:rsidRPr="00DA69BF">
        <w:rPr>
          <w:rFonts w:eastAsia="Times New Roman" w:cs="Times New Roman"/>
          <w:b/>
          <w:bCs/>
        </w:rPr>
        <w:t>What would it look like to develop an approach to the personal ministry of the Word built solely upon Christ’s gospel of grace?</w:t>
      </w:r>
    </w:p>
    <w:p w:rsidR="00073CB1" w:rsidRPr="00D23714" w:rsidRDefault="00073CB1" w:rsidP="00614161">
      <w:pPr>
        <w:tabs>
          <w:tab w:val="left" w:pos="360"/>
        </w:tabs>
        <w:overflowPunct w:val="0"/>
        <w:autoSpaceDE w:val="0"/>
        <w:autoSpaceDN w:val="0"/>
        <w:adjustRightInd w:val="0"/>
        <w:textAlignment w:val="baseline"/>
        <w:rPr>
          <w:rFonts w:eastAsia="Times New Roman" w:cs="Times New Roman"/>
          <w:sz w:val="16"/>
          <w:szCs w:val="16"/>
        </w:rPr>
      </w:pPr>
    </w:p>
    <w:p w:rsidR="009E21D8" w:rsidRDefault="009E21D8" w:rsidP="00614161">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t xml:space="preserve">It was this Christ-centered worldview that led the </w:t>
      </w:r>
      <w:r w:rsidR="0070065B">
        <w:rPr>
          <w:rFonts w:eastAsia="Times New Roman" w:cs="Times New Roman"/>
        </w:rPr>
        <w:t>BCC</w:t>
      </w:r>
      <w:r w:rsidRPr="00C95583">
        <w:rPr>
          <w:rFonts w:eastAsia="Times New Roman" w:cs="Times New Roman"/>
        </w:rPr>
        <w:t xml:space="preserve"> to explain gospel-centered counseling as:</w:t>
      </w:r>
    </w:p>
    <w:p w:rsidR="00D23714" w:rsidRPr="00D23714" w:rsidRDefault="00D23714" w:rsidP="00614161">
      <w:pPr>
        <w:tabs>
          <w:tab w:val="left" w:pos="360"/>
        </w:tabs>
        <w:overflowPunct w:val="0"/>
        <w:autoSpaceDE w:val="0"/>
        <w:autoSpaceDN w:val="0"/>
        <w:adjustRightInd w:val="0"/>
        <w:textAlignment w:val="baseline"/>
        <w:rPr>
          <w:rFonts w:eastAsia="Times New Roman" w:cs="Times New Roman"/>
          <w:sz w:val="16"/>
          <w:szCs w:val="16"/>
        </w:rPr>
      </w:pPr>
    </w:p>
    <w:p w:rsidR="0070065B" w:rsidRDefault="00AD5CB8" w:rsidP="00D23714">
      <w:pPr>
        <w:tabs>
          <w:tab w:val="left" w:pos="360"/>
        </w:tabs>
        <w:ind w:left="360"/>
        <w:contextualSpacing/>
        <w:rPr>
          <w:rFonts w:eastAsia="Times New Roman" w:cs="Times New Roman"/>
        </w:rPr>
      </w:pPr>
      <w:r>
        <w:rPr>
          <w:rFonts w:eastAsia="Times New Roman" w:cs="Times New Roman"/>
          <w:lang w:val="en"/>
        </w:rPr>
        <w:tab/>
      </w:r>
      <w:r w:rsidR="009E21D8" w:rsidRPr="00C95583">
        <w:rPr>
          <w:rFonts w:eastAsia="Times New Roman" w:cs="Times New Roman"/>
          <w:lang w:val="en"/>
        </w:rPr>
        <w:t xml:space="preserve">We point people to a person, Jesus our Redeemer, and not to a program, theory, or experience. </w:t>
      </w:r>
      <w:r w:rsidR="009E21D8" w:rsidRPr="00C95583">
        <w:rPr>
          <w:rFonts w:eastAsia="Times New Roman" w:cs="Times New Roman"/>
        </w:rPr>
        <w:t xml:space="preserve">We place our trust in the transforming power of the Redeemer as the only hope to change people’s hearts, not in any human system of change. </w:t>
      </w:r>
      <w:r w:rsidR="009E21D8" w:rsidRPr="00C95583">
        <w:rPr>
          <w:rFonts w:eastAsia="Times New Roman" w:cs="Times New Roman"/>
          <w:lang w:val="en"/>
        </w:rPr>
        <w:t xml:space="preserve">People need a personal and dynamic relationship with Jesus, not a system of self-salvation, self-management, or self-actualization. </w:t>
      </w:r>
      <w:r w:rsidR="009E21D8" w:rsidRPr="00C95583">
        <w:rPr>
          <w:rFonts w:eastAsia="Times New Roman" w:cs="Times New Roman"/>
        </w:rPr>
        <w:t>Wise counselors seek to lead struggling, hurting, sinning, and confused people to the hope, resources, strength, and life that are available only in Christ.</w:t>
      </w:r>
    </w:p>
    <w:p w:rsidR="00EA201F" w:rsidRPr="00EA201F" w:rsidRDefault="00EA201F" w:rsidP="00D23714">
      <w:pPr>
        <w:tabs>
          <w:tab w:val="left" w:pos="360"/>
        </w:tabs>
        <w:ind w:left="360"/>
        <w:contextualSpacing/>
        <w:rPr>
          <w:rFonts w:eastAsia="Times New Roman" w:cs="Times New Roman"/>
          <w:sz w:val="16"/>
          <w:szCs w:val="16"/>
        </w:rPr>
      </w:pPr>
    </w:p>
    <w:p w:rsidR="00EA201F" w:rsidRDefault="00EA201F" w:rsidP="00EA201F">
      <w:pPr>
        <w:tabs>
          <w:tab w:val="left" w:pos="360"/>
        </w:tabs>
        <w:contextualSpacing/>
        <w:rPr>
          <w:rFonts w:eastAsia="Times New Roman" w:cs="Times New Roman"/>
        </w:rPr>
      </w:pPr>
      <w:r>
        <w:rPr>
          <w:rFonts w:eastAsia="Times New Roman" w:cs="Times New Roman"/>
        </w:rPr>
        <w:tab/>
      </w:r>
      <w:r w:rsidR="00D260FF">
        <w:rPr>
          <w:rFonts w:eastAsia="Times New Roman" w:cs="Times New Roman"/>
        </w:rPr>
        <w:t>W</w:t>
      </w:r>
      <w:r>
        <w:rPr>
          <w:rFonts w:eastAsia="Times New Roman" w:cs="Times New Roman"/>
        </w:rPr>
        <w:t>e summarize the entire mission of the BCC as:</w:t>
      </w:r>
    </w:p>
    <w:p w:rsidR="00EA201F" w:rsidRPr="00EA201F" w:rsidRDefault="00EA201F" w:rsidP="00EA201F">
      <w:pPr>
        <w:tabs>
          <w:tab w:val="left" w:pos="360"/>
        </w:tabs>
        <w:contextualSpacing/>
        <w:rPr>
          <w:rFonts w:eastAsia="Times New Roman" w:cs="Times New Roman"/>
          <w:sz w:val="16"/>
          <w:szCs w:val="16"/>
        </w:rPr>
      </w:pPr>
    </w:p>
    <w:p w:rsidR="00EA201F" w:rsidRPr="00EA201F" w:rsidRDefault="00EA201F" w:rsidP="00EA201F">
      <w:pPr>
        <w:tabs>
          <w:tab w:val="left" w:pos="360"/>
        </w:tabs>
        <w:ind w:left="360"/>
        <w:contextualSpacing/>
        <w:rPr>
          <w:rFonts w:eastAsia="Times New Roman" w:cs="Times New Roman"/>
          <w:i/>
        </w:rPr>
      </w:pPr>
      <w:r>
        <w:rPr>
          <w:rFonts w:eastAsia="Times New Roman" w:cs="Times New Roman"/>
          <w:i/>
        </w:rPr>
        <w:t xml:space="preserve">Promoting Personal Change Centered on the Person of Christ through the Personal Ministry of the Word </w:t>
      </w:r>
    </w:p>
    <w:p w:rsidR="009E21D8" w:rsidRPr="0070065B" w:rsidRDefault="009E21D8" w:rsidP="00D23714">
      <w:pPr>
        <w:tabs>
          <w:tab w:val="left" w:pos="360"/>
        </w:tabs>
        <w:ind w:left="360"/>
        <w:contextualSpacing/>
        <w:rPr>
          <w:sz w:val="16"/>
          <w:szCs w:val="16"/>
        </w:rPr>
      </w:pPr>
      <w:r w:rsidRPr="00C95583">
        <w:rPr>
          <w:rFonts w:eastAsia="Times New Roman" w:cs="Times New Roman"/>
        </w:rPr>
        <w:t xml:space="preserve"> </w:t>
      </w:r>
    </w:p>
    <w:p w:rsidR="0070065B" w:rsidRDefault="0070065B"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EA201F">
        <w:rPr>
          <w:rFonts w:eastAsia="Times New Roman" w:cs="Times New Roman"/>
        </w:rPr>
        <w:t>Christ</w:t>
      </w:r>
      <w:r w:rsidR="009E21D8" w:rsidRPr="00C95583">
        <w:rPr>
          <w:rFonts w:eastAsia="Times New Roman" w:cs="Times New Roman"/>
        </w:rPr>
        <w:t xml:space="preserve"> is the hope that we offer Ashley and Nate. </w:t>
      </w:r>
      <w:r w:rsidR="0093217C" w:rsidRPr="00DA1BC2">
        <w:rPr>
          <w:rFonts w:eastAsia="Times New Roman" w:cs="Times New Roman"/>
          <w:i/>
        </w:rPr>
        <w:t xml:space="preserve">It is in Christ that Ashley and Nate will find </w:t>
      </w:r>
      <w:r w:rsidR="0051525D" w:rsidRPr="00DA1BC2">
        <w:rPr>
          <w:rFonts w:eastAsia="Times New Roman" w:cs="Times New Roman"/>
          <w:i/>
        </w:rPr>
        <w:t xml:space="preserve">rich </w:t>
      </w:r>
      <w:r w:rsidR="0093217C" w:rsidRPr="00DA1BC2">
        <w:rPr>
          <w:rFonts w:eastAsia="Times New Roman" w:cs="Times New Roman"/>
          <w:i/>
        </w:rPr>
        <w:t xml:space="preserve">treasures of wisdom for their life in their broken world. </w:t>
      </w:r>
      <w:r w:rsidR="00EA201F">
        <w:rPr>
          <w:rFonts w:eastAsia="Times New Roman" w:cs="Times New Roman"/>
        </w:rPr>
        <w:t xml:space="preserve">Christ’s victory narrative </w:t>
      </w:r>
      <w:r w:rsidR="0093217C">
        <w:rPr>
          <w:rFonts w:eastAsia="Times New Roman" w:cs="Times New Roman"/>
        </w:rPr>
        <w:t xml:space="preserve">where Satan, sin, and suffering are destroyed </w:t>
      </w:r>
      <w:r w:rsidR="00EA201F">
        <w:rPr>
          <w:rFonts w:eastAsia="Times New Roman" w:cs="Times New Roman"/>
        </w:rPr>
        <w:t xml:space="preserve">is the hope that we offer Ashley and Nate. </w:t>
      </w:r>
      <w:r w:rsidR="00EA201F">
        <w:rPr>
          <w:rFonts w:eastAsia="Times New Roman" w:cs="Times New Roman"/>
          <w:i/>
        </w:rPr>
        <w:t xml:space="preserve">Biblical </w:t>
      </w:r>
      <w:r w:rsidR="00EA201F">
        <w:rPr>
          <w:rFonts w:eastAsia="Times New Roman" w:cs="Times New Roman"/>
        </w:rPr>
        <w:t xml:space="preserve">counseling must understand and be built upon the </w:t>
      </w:r>
      <w:r w:rsidR="00EA201F">
        <w:rPr>
          <w:rFonts w:eastAsia="Times New Roman" w:cs="Times New Roman"/>
          <w:i/>
        </w:rPr>
        <w:t xml:space="preserve">Bible’s </w:t>
      </w:r>
      <w:r w:rsidR="00EA201F">
        <w:rPr>
          <w:rFonts w:eastAsia="Times New Roman" w:cs="Times New Roman"/>
        </w:rPr>
        <w:t xml:space="preserve">gospel victory narrative. </w:t>
      </w:r>
    </w:p>
    <w:p w:rsidR="003449AC" w:rsidRPr="003449AC" w:rsidRDefault="003449AC" w:rsidP="00614161">
      <w:pPr>
        <w:tabs>
          <w:tab w:val="left" w:pos="360"/>
        </w:tabs>
        <w:overflowPunct w:val="0"/>
        <w:autoSpaceDE w:val="0"/>
        <w:autoSpaceDN w:val="0"/>
        <w:adjustRightInd w:val="0"/>
        <w:textAlignment w:val="baseline"/>
        <w:rPr>
          <w:rFonts w:eastAsia="Times New Roman" w:cs="Times New Roman"/>
          <w:b/>
          <w:sz w:val="16"/>
          <w:szCs w:val="16"/>
        </w:rPr>
      </w:pPr>
    </w:p>
    <w:p w:rsidR="009E21D8" w:rsidRDefault="0070065B" w:rsidP="0070065B">
      <w:pPr>
        <w:tabs>
          <w:tab w:val="left" w:pos="360"/>
        </w:tabs>
        <w:overflowPunct w:val="0"/>
        <w:autoSpaceDE w:val="0"/>
        <w:autoSpaceDN w:val="0"/>
        <w:adjustRightInd w:val="0"/>
        <w:textAlignment w:val="baseline"/>
        <w:rPr>
          <w:rFonts w:eastAsia="Times New Roman" w:cs="Times New Roman"/>
          <w:b/>
        </w:rPr>
      </w:pPr>
      <w:r>
        <w:rPr>
          <w:rFonts w:eastAsia="Times New Roman" w:cs="Times New Roman"/>
          <w:b/>
        </w:rPr>
        <w:t>III.</w:t>
      </w:r>
      <w:r>
        <w:rPr>
          <w:rFonts w:eastAsia="Times New Roman" w:cs="Times New Roman"/>
          <w:b/>
        </w:rPr>
        <w:tab/>
        <w:t xml:space="preserve"> </w:t>
      </w:r>
      <w:r w:rsidR="009E21D8" w:rsidRPr="00C95583">
        <w:rPr>
          <w:rFonts w:eastAsia="Times New Roman" w:cs="Times New Roman"/>
          <w:b/>
        </w:rPr>
        <w:t>The Gospel for Real Life: Heaven Invading Earth</w:t>
      </w:r>
    </w:p>
    <w:p w:rsidR="0070065B" w:rsidRPr="0070065B" w:rsidRDefault="0070065B" w:rsidP="0070065B">
      <w:pPr>
        <w:tabs>
          <w:tab w:val="left" w:pos="360"/>
        </w:tabs>
        <w:overflowPunct w:val="0"/>
        <w:autoSpaceDE w:val="0"/>
        <w:autoSpaceDN w:val="0"/>
        <w:adjustRightInd w:val="0"/>
        <w:textAlignment w:val="baseline"/>
        <w:rPr>
          <w:rFonts w:eastAsia="Times New Roman" w:cs="Times New Roman"/>
          <w:sz w:val="16"/>
          <w:szCs w:val="16"/>
        </w:rPr>
      </w:pPr>
    </w:p>
    <w:p w:rsidR="00EA201F" w:rsidRDefault="00EA201F"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4C59BD">
        <w:rPr>
          <w:rFonts w:eastAsia="Times New Roman" w:cs="Times New Roman"/>
        </w:rPr>
        <w:t xml:space="preserve">This was Paul’s </w:t>
      </w:r>
      <w:r w:rsidR="004C59BD">
        <w:rPr>
          <w:rFonts w:eastAsia="Times New Roman" w:cs="Times New Roman"/>
          <w:i/>
        </w:rPr>
        <w:t xml:space="preserve">biblical </w:t>
      </w:r>
      <w:r w:rsidR="004C59BD">
        <w:rPr>
          <w:rFonts w:eastAsia="Times New Roman" w:cs="Times New Roman"/>
        </w:rPr>
        <w:t xml:space="preserve">counsel for the Colossians. He called them back to the supremacy of Christ and the gospel for salvation </w:t>
      </w:r>
      <w:r w:rsidR="004C59BD">
        <w:rPr>
          <w:rFonts w:eastAsia="Times New Roman" w:cs="Times New Roman"/>
          <w:i/>
        </w:rPr>
        <w:t>and for life today</w:t>
      </w:r>
      <w:r w:rsidR="004C59BD">
        <w:rPr>
          <w:rFonts w:eastAsia="Times New Roman" w:cs="Times New Roman"/>
        </w:rPr>
        <w:t>—rich wisdom for life in a broken world. That’s what Paul meant in Colossians 1:6:</w:t>
      </w:r>
    </w:p>
    <w:p w:rsidR="004C59BD" w:rsidRPr="004C59BD" w:rsidRDefault="004C59BD" w:rsidP="00614161">
      <w:pPr>
        <w:tabs>
          <w:tab w:val="left" w:pos="360"/>
        </w:tabs>
        <w:overflowPunct w:val="0"/>
        <w:autoSpaceDE w:val="0"/>
        <w:autoSpaceDN w:val="0"/>
        <w:adjustRightInd w:val="0"/>
        <w:textAlignment w:val="baseline"/>
        <w:rPr>
          <w:rFonts w:eastAsia="Times New Roman" w:cs="Times New Roman"/>
          <w:sz w:val="16"/>
          <w:szCs w:val="16"/>
        </w:rPr>
      </w:pPr>
    </w:p>
    <w:p w:rsidR="004C59BD" w:rsidRDefault="004C59BD" w:rsidP="004C59BD">
      <w:pPr>
        <w:tabs>
          <w:tab w:val="left" w:pos="360"/>
        </w:tabs>
        <w:overflowPunct w:val="0"/>
        <w:autoSpaceDE w:val="0"/>
        <w:autoSpaceDN w:val="0"/>
        <w:adjustRightInd w:val="0"/>
        <w:ind w:left="360"/>
        <w:textAlignment w:val="baseline"/>
        <w:rPr>
          <w:rStyle w:val="text"/>
        </w:rPr>
      </w:pPr>
      <w:r>
        <w:rPr>
          <w:rStyle w:val="text"/>
        </w:rPr>
        <w:t xml:space="preserve">“All over the world this gospel </w:t>
      </w:r>
      <w:r w:rsidRPr="003449AC">
        <w:rPr>
          <w:rStyle w:val="text"/>
          <w:i/>
        </w:rPr>
        <w:t>is</w:t>
      </w:r>
      <w:r>
        <w:rPr>
          <w:rStyle w:val="text"/>
        </w:rPr>
        <w:t xml:space="preserve"> bearing fruit and growing, just as it has been doing </w:t>
      </w:r>
      <w:r w:rsidRPr="003449AC">
        <w:rPr>
          <w:rStyle w:val="text"/>
          <w:i/>
        </w:rPr>
        <w:t>since</w:t>
      </w:r>
      <w:r>
        <w:rPr>
          <w:rStyle w:val="text"/>
        </w:rPr>
        <w:t xml:space="preserve"> the day you heard it and understood God’s grace in all its truth” (Colossians 1:6).</w:t>
      </w:r>
    </w:p>
    <w:p w:rsidR="004C59BD" w:rsidRPr="004C59BD" w:rsidRDefault="004C59BD" w:rsidP="00614161">
      <w:pPr>
        <w:tabs>
          <w:tab w:val="left" w:pos="360"/>
        </w:tabs>
        <w:overflowPunct w:val="0"/>
        <w:autoSpaceDE w:val="0"/>
        <w:autoSpaceDN w:val="0"/>
        <w:adjustRightInd w:val="0"/>
        <w:textAlignment w:val="baseline"/>
        <w:rPr>
          <w:rFonts w:eastAsia="Times New Roman" w:cs="Times New Roman"/>
          <w:sz w:val="16"/>
          <w:szCs w:val="16"/>
        </w:rPr>
      </w:pPr>
    </w:p>
    <w:p w:rsidR="004C59BD" w:rsidRPr="004C59BD" w:rsidRDefault="004C59BD"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For Paul, </w:t>
      </w:r>
      <w:r>
        <w:rPr>
          <w:rFonts w:eastAsia="Times New Roman" w:cs="Times New Roman"/>
          <w:i/>
        </w:rPr>
        <w:t>the gospel is for Christians!</w:t>
      </w:r>
      <w:r>
        <w:rPr>
          <w:rFonts w:eastAsia="Times New Roman" w:cs="Times New Roman"/>
        </w:rPr>
        <w:t xml:space="preserve"> It is the gospel that will empower Ashley to bear fruit and to grow even in the midst of the horrific pain and shame she feels over her past sexual abuse. </w:t>
      </w:r>
    </w:p>
    <w:p w:rsidR="0070065B" w:rsidRDefault="009E21D8" w:rsidP="004C59BD">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r>
      <w:r w:rsidR="004C59BD">
        <w:rPr>
          <w:rFonts w:eastAsia="Times New Roman" w:cs="Times New Roman"/>
        </w:rPr>
        <w:t>Before Paul started addressing the specifics of the Colossian’s struggles (which he does in Colossians 3 and 4), he first addresses the glories of the gospel. I think Paul Tripp captures well the heartbeat and message of the Apostle Paul, when Tripp asks:</w:t>
      </w:r>
    </w:p>
    <w:p w:rsidR="0070065B" w:rsidRPr="0070065B" w:rsidRDefault="0070065B" w:rsidP="00614161">
      <w:pPr>
        <w:tabs>
          <w:tab w:val="left" w:pos="360"/>
        </w:tabs>
        <w:overflowPunct w:val="0"/>
        <w:autoSpaceDE w:val="0"/>
        <w:autoSpaceDN w:val="0"/>
        <w:adjustRightInd w:val="0"/>
        <w:textAlignment w:val="baseline"/>
        <w:rPr>
          <w:rFonts w:eastAsia="Times New Roman" w:cs="Times New Roman"/>
          <w:sz w:val="16"/>
          <w:szCs w:val="16"/>
        </w:rPr>
      </w:pPr>
    </w:p>
    <w:p w:rsidR="0070065B" w:rsidRPr="0070065B" w:rsidRDefault="0070065B" w:rsidP="00614161">
      <w:pPr>
        <w:numPr>
          <w:ilvl w:val="0"/>
          <w:numId w:val="11"/>
        </w:numPr>
        <w:tabs>
          <w:tab w:val="left" w:pos="360"/>
        </w:tabs>
        <w:overflowPunct w:val="0"/>
        <w:autoSpaceDE w:val="0"/>
        <w:autoSpaceDN w:val="0"/>
        <w:adjustRightInd w:val="0"/>
        <w:textAlignment w:val="baseline"/>
        <w:rPr>
          <w:rFonts w:eastAsia="Times New Roman" w:cs="Times New Roman"/>
          <w:sz w:val="16"/>
          <w:szCs w:val="16"/>
        </w:rPr>
      </w:pPr>
      <w:r w:rsidRPr="0070065B">
        <w:rPr>
          <w:rFonts w:eastAsia="Times New Roman" w:cs="Times New Roman"/>
          <w:b/>
        </w:rPr>
        <w:t xml:space="preserve">What Story Motivates Us: </w:t>
      </w:r>
      <w:r w:rsidRPr="0070065B">
        <w:rPr>
          <w:rFonts w:eastAsia="Times New Roman" w:cs="Times New Roman"/>
        </w:rPr>
        <w:t xml:space="preserve">“What is the best news you can imagine? What is your reason for getting up in the morning? What is so significant that you will build your whole life around it?” </w:t>
      </w:r>
    </w:p>
    <w:p w:rsidR="0070065B" w:rsidRPr="0070065B" w:rsidRDefault="0070065B" w:rsidP="0070065B">
      <w:pPr>
        <w:tabs>
          <w:tab w:val="left" w:pos="360"/>
        </w:tabs>
        <w:overflowPunct w:val="0"/>
        <w:autoSpaceDE w:val="0"/>
        <w:autoSpaceDN w:val="0"/>
        <w:adjustRightInd w:val="0"/>
        <w:textAlignment w:val="baseline"/>
        <w:rPr>
          <w:rFonts w:eastAsia="Times New Roman" w:cs="Times New Roman"/>
          <w:sz w:val="16"/>
          <w:szCs w:val="16"/>
        </w:rPr>
      </w:pPr>
    </w:p>
    <w:p w:rsidR="004454EC" w:rsidRDefault="0070065B" w:rsidP="0070065B">
      <w:pPr>
        <w:tabs>
          <w:tab w:val="left" w:pos="360"/>
        </w:tabs>
        <w:overflowPunct w:val="0"/>
        <w:autoSpaceDE w:val="0"/>
        <w:autoSpaceDN w:val="0"/>
        <w:adjustRightInd w:val="0"/>
        <w:textAlignment w:val="baseline"/>
        <w:rPr>
          <w:rFonts w:eastAsia="Times New Roman" w:cs="Times New Roman"/>
          <w:sz w:val="16"/>
          <w:szCs w:val="16"/>
        </w:rPr>
      </w:pPr>
      <w:r>
        <w:rPr>
          <w:rFonts w:eastAsia="Times New Roman" w:cs="Times New Roman"/>
        </w:rPr>
        <w:tab/>
      </w:r>
      <w:r w:rsidR="009E21D8" w:rsidRPr="00C95583">
        <w:rPr>
          <w:rFonts w:eastAsia="Times New Roman" w:cs="Times New Roman"/>
        </w:rPr>
        <w:t xml:space="preserve">The </w:t>
      </w:r>
      <w:r w:rsidR="004C59BD">
        <w:rPr>
          <w:rFonts w:eastAsia="Times New Roman" w:cs="Times New Roman"/>
        </w:rPr>
        <w:t>A</w:t>
      </w:r>
      <w:r w:rsidR="009E21D8" w:rsidRPr="00C95583">
        <w:rPr>
          <w:rFonts w:eastAsia="Times New Roman" w:cs="Times New Roman"/>
        </w:rPr>
        <w:t>postle Paul’s answer is “the good news—the gospel.”</w:t>
      </w:r>
      <w:r w:rsidR="004C59BD">
        <w:rPr>
          <w:rFonts w:eastAsia="Times New Roman" w:cs="Times New Roman"/>
        </w:rPr>
        <w:t xml:space="preserve"> If </w:t>
      </w:r>
      <w:r w:rsidR="004454EC">
        <w:rPr>
          <w:rFonts w:eastAsia="Times New Roman" w:cs="Times New Roman"/>
        </w:rPr>
        <w:t xml:space="preserve">Christ’s gospel victory narrative is </w:t>
      </w:r>
      <w:r w:rsidR="004C59BD">
        <w:rPr>
          <w:rFonts w:eastAsia="Times New Roman" w:cs="Times New Roman"/>
        </w:rPr>
        <w:t>not the foundation beneath what we’re offering Ashley, then we may as well offer her cognitive-behavioral therapy, or rational-emotive therapy</w:t>
      </w:r>
      <w:r w:rsidR="004454EC">
        <w:rPr>
          <w:rFonts w:eastAsia="Times New Roman" w:cs="Times New Roman"/>
        </w:rPr>
        <w:t>, or any of the 250 secular therapy models that we could choose from</w:t>
      </w:r>
      <w:r w:rsidR="004C59BD">
        <w:rPr>
          <w:rFonts w:eastAsia="Times New Roman" w:cs="Times New Roman"/>
        </w:rPr>
        <w:t xml:space="preserve">. </w:t>
      </w:r>
    </w:p>
    <w:p w:rsidR="003449AC" w:rsidRPr="0070065B"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70065B" w:rsidRPr="0070065B" w:rsidRDefault="0070065B" w:rsidP="0070065B">
      <w:pPr>
        <w:numPr>
          <w:ilvl w:val="0"/>
          <w:numId w:val="11"/>
        </w:numPr>
        <w:tabs>
          <w:tab w:val="left" w:pos="360"/>
        </w:tabs>
        <w:rPr>
          <w:rFonts w:eastAsia="Times New Roman" w:cs="Times New Roman"/>
          <w:b/>
        </w:rPr>
      </w:pPr>
      <w:r w:rsidRPr="0070065B">
        <w:rPr>
          <w:rFonts w:eastAsia="Times New Roman" w:cs="Times New Roman"/>
          <w:b/>
        </w:rPr>
        <w:t>Christ’s Story and People’s Story…</w:t>
      </w:r>
    </w:p>
    <w:p w:rsidR="0070065B" w:rsidRPr="0070065B" w:rsidRDefault="0070065B" w:rsidP="00614161">
      <w:pPr>
        <w:tabs>
          <w:tab w:val="left" w:pos="360"/>
        </w:tabs>
        <w:overflowPunct w:val="0"/>
        <w:autoSpaceDE w:val="0"/>
        <w:autoSpaceDN w:val="0"/>
        <w:adjustRightInd w:val="0"/>
        <w:textAlignment w:val="baseline"/>
        <w:rPr>
          <w:rFonts w:eastAsia="Times New Roman" w:cs="Times New Roman"/>
          <w:b/>
          <w:sz w:val="16"/>
          <w:szCs w:val="16"/>
        </w:rPr>
      </w:pPr>
    </w:p>
    <w:p w:rsidR="0070065B" w:rsidRDefault="009E21D8" w:rsidP="00614161">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r>
      <w:r w:rsidR="00960524">
        <w:rPr>
          <w:rFonts w:eastAsia="Times New Roman" w:cs="Times New Roman"/>
        </w:rPr>
        <w:t xml:space="preserve">Now, that doesn’t mean that </w:t>
      </w:r>
      <w:r w:rsidR="00B66CCF">
        <w:rPr>
          <w:rFonts w:eastAsia="Times New Roman" w:cs="Times New Roman"/>
        </w:rPr>
        <w:t>w</w:t>
      </w:r>
      <w:r w:rsidR="00B66CCF" w:rsidRPr="00C95583">
        <w:rPr>
          <w:rFonts w:eastAsia="Times New Roman" w:cs="Times New Roman"/>
        </w:rPr>
        <w:t>hen</w:t>
      </w:r>
      <w:r w:rsidRPr="00C95583">
        <w:rPr>
          <w:rFonts w:eastAsia="Times New Roman" w:cs="Times New Roman"/>
        </w:rPr>
        <w:t xml:space="preserve"> people come to us, we shout, “Gospel!” as if it</w:t>
      </w:r>
      <w:r>
        <w:rPr>
          <w:rFonts w:eastAsia="Times New Roman" w:cs="Times New Roman"/>
        </w:rPr>
        <w:t>’</w:t>
      </w:r>
      <w:r w:rsidRPr="00C95583">
        <w:rPr>
          <w:rFonts w:eastAsia="Times New Roman" w:cs="Times New Roman"/>
        </w:rPr>
        <w:t xml:space="preserve">s some magic wand. </w:t>
      </w:r>
      <w:r w:rsidR="00CD4792">
        <w:rPr>
          <w:rFonts w:eastAsia="Times New Roman" w:cs="Times New Roman"/>
        </w:rPr>
        <w:t xml:space="preserve">That would be just as shallow as the “Concordance Approach” of one problem-one verse-one solution. </w:t>
      </w:r>
    </w:p>
    <w:p w:rsidR="0070065B" w:rsidRDefault="0070065B"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CD4792">
        <w:rPr>
          <w:rFonts w:eastAsia="Times New Roman" w:cs="Times New Roman"/>
        </w:rPr>
        <w:t>Instead, as biblical counselor</w:t>
      </w:r>
      <w:r w:rsidR="0051525D">
        <w:rPr>
          <w:rFonts w:eastAsia="Times New Roman" w:cs="Times New Roman"/>
        </w:rPr>
        <w:t xml:space="preserve">s we start by </w:t>
      </w:r>
      <w:r w:rsidR="009E21D8" w:rsidRPr="00C95583">
        <w:rPr>
          <w:rFonts w:eastAsia="Times New Roman" w:cs="Times New Roman"/>
        </w:rPr>
        <w:t>understand</w:t>
      </w:r>
      <w:r w:rsidR="0051525D">
        <w:rPr>
          <w:rFonts w:eastAsia="Times New Roman" w:cs="Times New Roman"/>
        </w:rPr>
        <w:t>ing</w:t>
      </w:r>
      <w:r w:rsidR="009E21D8" w:rsidRPr="00C95583">
        <w:rPr>
          <w:rFonts w:eastAsia="Times New Roman" w:cs="Times New Roman"/>
        </w:rPr>
        <w:t xml:space="preserve"> </w:t>
      </w:r>
      <w:r w:rsidR="00CD4792">
        <w:rPr>
          <w:rFonts w:eastAsia="Times New Roman" w:cs="Times New Roman"/>
        </w:rPr>
        <w:t xml:space="preserve">and </w:t>
      </w:r>
      <w:r w:rsidR="0051525D">
        <w:rPr>
          <w:rFonts w:eastAsia="Times New Roman" w:cs="Times New Roman"/>
        </w:rPr>
        <w:t>being</w:t>
      </w:r>
      <w:r w:rsidR="00CD4792">
        <w:rPr>
          <w:rFonts w:eastAsia="Times New Roman" w:cs="Times New Roman"/>
        </w:rPr>
        <w:t xml:space="preserve"> captivated by </w:t>
      </w:r>
      <w:r w:rsidR="009E21D8" w:rsidRPr="00C95583">
        <w:rPr>
          <w:rFonts w:eastAsia="Times New Roman" w:cs="Times New Roman"/>
        </w:rPr>
        <w:t xml:space="preserve">the gospel </w:t>
      </w:r>
      <w:r w:rsidR="0051525D">
        <w:rPr>
          <w:rFonts w:eastAsia="Times New Roman" w:cs="Times New Roman"/>
        </w:rPr>
        <w:t xml:space="preserve">victory </w:t>
      </w:r>
      <w:r w:rsidR="009E21D8" w:rsidRPr="00C95583">
        <w:rPr>
          <w:rFonts w:eastAsia="Times New Roman" w:cs="Times New Roman"/>
        </w:rPr>
        <w:t>story</w:t>
      </w:r>
      <w:r w:rsidR="00CD4792">
        <w:rPr>
          <w:rFonts w:eastAsia="Times New Roman" w:cs="Times New Roman"/>
        </w:rPr>
        <w:t xml:space="preserve">. </w:t>
      </w:r>
      <w:r w:rsidR="0051525D">
        <w:rPr>
          <w:rFonts w:eastAsia="Times New Roman" w:cs="Times New Roman"/>
        </w:rPr>
        <w:t>Next</w:t>
      </w:r>
      <w:r w:rsidR="009E21D8" w:rsidRPr="00C95583">
        <w:rPr>
          <w:rFonts w:eastAsia="Times New Roman" w:cs="Times New Roman"/>
        </w:rPr>
        <w:t xml:space="preserve"> we seek to </w:t>
      </w:r>
      <w:r w:rsidR="003C322D">
        <w:rPr>
          <w:rFonts w:eastAsia="Times New Roman" w:cs="Times New Roman"/>
        </w:rPr>
        <w:t xml:space="preserve">deeply </w:t>
      </w:r>
      <w:r w:rsidR="009E21D8" w:rsidRPr="00C95583">
        <w:rPr>
          <w:rFonts w:eastAsia="Times New Roman" w:cs="Times New Roman"/>
        </w:rPr>
        <w:t>understand our friend’s story</w:t>
      </w:r>
      <w:r w:rsidR="00CD4792">
        <w:rPr>
          <w:rFonts w:eastAsia="Times New Roman" w:cs="Times New Roman"/>
        </w:rPr>
        <w:t>. T</w:t>
      </w:r>
      <w:r w:rsidR="009E21D8" w:rsidRPr="00C95583">
        <w:rPr>
          <w:rFonts w:eastAsia="Times New Roman" w:cs="Times New Roman"/>
        </w:rPr>
        <w:t xml:space="preserve">hen we journey </w:t>
      </w:r>
      <w:r w:rsidR="009E21D8" w:rsidRPr="003C322D">
        <w:rPr>
          <w:rFonts w:eastAsia="Times New Roman" w:cs="Times New Roman"/>
          <w:i/>
        </w:rPr>
        <w:t>together</w:t>
      </w:r>
      <w:r w:rsidR="009E21D8" w:rsidRPr="00C95583">
        <w:rPr>
          <w:rFonts w:eastAsia="Times New Roman" w:cs="Times New Roman"/>
        </w:rPr>
        <w:t xml:space="preserve"> </w:t>
      </w:r>
      <w:r w:rsidR="00CD4792">
        <w:rPr>
          <w:rFonts w:eastAsia="Times New Roman" w:cs="Times New Roman"/>
        </w:rPr>
        <w:t xml:space="preserve">with our friend </w:t>
      </w:r>
      <w:r w:rsidR="009E21D8" w:rsidRPr="00C95583">
        <w:rPr>
          <w:rFonts w:eastAsia="Times New Roman" w:cs="Times New Roman"/>
        </w:rPr>
        <w:t xml:space="preserve">to </w:t>
      </w:r>
      <w:r w:rsidR="009E21D8" w:rsidRPr="004434A2">
        <w:rPr>
          <w:rFonts w:eastAsia="Times New Roman" w:cs="Times New Roman"/>
          <w:i/>
        </w:rPr>
        <w:t>intersect</w:t>
      </w:r>
      <w:r w:rsidR="009E21D8" w:rsidRPr="00C95583">
        <w:rPr>
          <w:rFonts w:eastAsia="Times New Roman" w:cs="Times New Roman"/>
        </w:rPr>
        <w:t xml:space="preserve"> </w:t>
      </w:r>
      <w:r w:rsidR="009E21D8" w:rsidRPr="00C95583">
        <w:rPr>
          <w:rFonts w:eastAsia="Times New Roman" w:cs="Times New Roman"/>
        </w:rPr>
        <w:lastRenderedPageBreak/>
        <w:t xml:space="preserve">God’s eternal story and their temporal story. </w:t>
      </w:r>
      <w:r w:rsidR="00D94FD6">
        <w:rPr>
          <w:rFonts w:eastAsia="Times New Roman" w:cs="Times New Roman"/>
        </w:rPr>
        <w:t>That’s what I mean by “heaven invading earth”</w:t>
      </w:r>
      <w:r w:rsidR="0051525D">
        <w:rPr>
          <w:rFonts w:eastAsia="Times New Roman" w:cs="Times New Roman"/>
        </w:rPr>
        <w:t>—God’s eternal story interprets and impacts our earthly story.</w:t>
      </w:r>
    </w:p>
    <w:p w:rsidR="009E21D8" w:rsidRDefault="0070065B"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9E21D8" w:rsidRPr="00C95583">
        <w:rPr>
          <w:rFonts w:eastAsia="Times New Roman" w:cs="Times New Roman"/>
        </w:rPr>
        <w:t>I picture it as pivoting back and forth with our friends between the larger story of the gospel and the smaller</w:t>
      </w:r>
      <w:r w:rsidR="003C322D">
        <w:rPr>
          <w:rFonts w:eastAsia="Times New Roman" w:cs="Times New Roman"/>
        </w:rPr>
        <w:t xml:space="preserve">, </w:t>
      </w:r>
      <w:r w:rsidR="009E21D8" w:rsidRPr="00C95583">
        <w:rPr>
          <w:rFonts w:eastAsia="Times New Roman" w:cs="Times New Roman"/>
        </w:rPr>
        <w:t>but real and meaningful</w:t>
      </w:r>
      <w:r w:rsidR="003C322D">
        <w:rPr>
          <w:rFonts w:eastAsia="Times New Roman" w:cs="Times New Roman"/>
        </w:rPr>
        <w:t>,</w:t>
      </w:r>
      <w:r w:rsidR="009E21D8" w:rsidRPr="00C95583">
        <w:rPr>
          <w:rFonts w:eastAsia="Times New Roman" w:cs="Times New Roman"/>
        </w:rPr>
        <w:t xml:space="preserve"> story of their life. We earn the right to bring God’s perspective to bear on our friends’ lives by first listening well to their life story. </w:t>
      </w:r>
    </w:p>
    <w:p w:rsidR="00CD4792" w:rsidRDefault="00CD4792"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So, when Nate asks, “Can you help?” we say, humbly:</w:t>
      </w:r>
    </w:p>
    <w:p w:rsidR="00CD4792" w:rsidRPr="00CD4792" w:rsidRDefault="00CD4792" w:rsidP="00614161">
      <w:pPr>
        <w:tabs>
          <w:tab w:val="left" w:pos="360"/>
        </w:tabs>
        <w:overflowPunct w:val="0"/>
        <w:autoSpaceDE w:val="0"/>
        <w:autoSpaceDN w:val="0"/>
        <w:adjustRightInd w:val="0"/>
        <w:textAlignment w:val="baseline"/>
        <w:rPr>
          <w:rFonts w:eastAsia="Times New Roman" w:cs="Times New Roman"/>
          <w:sz w:val="16"/>
          <w:szCs w:val="16"/>
        </w:rPr>
      </w:pPr>
    </w:p>
    <w:p w:rsidR="00CD4792" w:rsidRPr="00C95583" w:rsidRDefault="00CD4792" w:rsidP="00CD4792">
      <w:pPr>
        <w:tabs>
          <w:tab w:val="left" w:pos="360"/>
        </w:tabs>
        <w:overflowPunct w:val="0"/>
        <w:autoSpaceDE w:val="0"/>
        <w:autoSpaceDN w:val="0"/>
        <w:adjustRightInd w:val="0"/>
        <w:ind w:left="360"/>
        <w:textAlignment w:val="baseline"/>
        <w:rPr>
          <w:rFonts w:eastAsia="Times New Roman" w:cs="Times New Roman"/>
        </w:rPr>
      </w:pPr>
      <w:r>
        <w:rPr>
          <w:rFonts w:eastAsia="Times New Roman" w:cs="Times New Roman"/>
        </w:rPr>
        <w:t xml:space="preserve">“Yes, I believe that through Christ and the wisdom of His Word, that we can find </w:t>
      </w:r>
      <w:r w:rsidRPr="009C7C52">
        <w:rPr>
          <w:rFonts w:eastAsia="Times New Roman" w:cs="Times New Roman"/>
          <w:i/>
        </w:rPr>
        <w:t>amazing</w:t>
      </w:r>
      <w:r>
        <w:rPr>
          <w:rFonts w:eastAsia="Times New Roman" w:cs="Times New Roman"/>
        </w:rPr>
        <w:t xml:space="preserve"> help. To move toward that, I’d really like to hear what help would look like for you and Ashley. </w:t>
      </w:r>
      <w:r w:rsidR="009C7C52">
        <w:rPr>
          <w:rFonts w:eastAsia="Times New Roman" w:cs="Times New Roman"/>
        </w:rPr>
        <w:t xml:space="preserve">(Then, looking to Ashley) </w:t>
      </w:r>
      <w:r>
        <w:rPr>
          <w:rFonts w:eastAsia="Times New Roman" w:cs="Times New Roman"/>
        </w:rPr>
        <w:t xml:space="preserve">Ashley, move ahead mentally several months. Imagine that our time together has been ‘helpful.’ What would that be like? How would things be different for you?” </w:t>
      </w:r>
    </w:p>
    <w:p w:rsidR="00284F9E" w:rsidRPr="00284F9E" w:rsidRDefault="00284F9E" w:rsidP="00614161">
      <w:pPr>
        <w:tabs>
          <w:tab w:val="left" w:pos="360"/>
        </w:tabs>
        <w:overflowPunct w:val="0"/>
        <w:autoSpaceDE w:val="0"/>
        <w:autoSpaceDN w:val="0"/>
        <w:adjustRightInd w:val="0"/>
        <w:textAlignment w:val="baseline"/>
        <w:rPr>
          <w:rFonts w:eastAsia="Times New Roman" w:cs="Times New Roman"/>
          <w:bCs/>
          <w:sz w:val="16"/>
          <w:szCs w:val="16"/>
          <w:lang w:val="en"/>
        </w:rPr>
      </w:pPr>
      <w:r>
        <w:rPr>
          <w:rFonts w:eastAsia="Times New Roman" w:cs="Times New Roman"/>
          <w:bCs/>
          <w:lang w:val="en"/>
        </w:rPr>
        <w:tab/>
      </w:r>
    </w:p>
    <w:p w:rsidR="0070065B" w:rsidRDefault="00EA201F" w:rsidP="0070065B">
      <w:pPr>
        <w:pStyle w:val="ListParagraph"/>
        <w:numPr>
          <w:ilvl w:val="0"/>
          <w:numId w:val="8"/>
        </w:numPr>
        <w:tabs>
          <w:tab w:val="left" w:pos="360"/>
        </w:tabs>
        <w:overflowPunct w:val="0"/>
        <w:autoSpaceDE w:val="0"/>
        <w:autoSpaceDN w:val="0"/>
        <w:adjustRightInd w:val="0"/>
        <w:textAlignment w:val="baseline"/>
        <w:rPr>
          <w:rFonts w:eastAsia="Times New Roman" w:cs="Times New Roman"/>
          <w:b/>
        </w:rPr>
      </w:pPr>
      <w:r>
        <w:rPr>
          <w:rFonts w:eastAsia="Times New Roman" w:cs="Times New Roman"/>
          <w:b/>
        </w:rPr>
        <w:t>Gospel for Real Life</w:t>
      </w:r>
      <w:r w:rsidR="0070065B">
        <w:rPr>
          <w:rFonts w:eastAsia="Times New Roman" w:cs="Times New Roman"/>
          <w:b/>
        </w:rPr>
        <w:t>: Dr. Lawlor’s Story</w:t>
      </w:r>
    </w:p>
    <w:p w:rsidR="0070065B" w:rsidRDefault="0070065B" w:rsidP="0070065B">
      <w:pPr>
        <w:tabs>
          <w:tab w:val="left" w:pos="360"/>
        </w:tabs>
        <w:overflowPunct w:val="0"/>
        <w:autoSpaceDE w:val="0"/>
        <w:autoSpaceDN w:val="0"/>
        <w:adjustRightInd w:val="0"/>
        <w:textAlignment w:val="baseline"/>
        <w:rPr>
          <w:rFonts w:eastAsia="Times New Roman" w:cs="Times New Roman"/>
          <w:sz w:val="16"/>
          <w:szCs w:val="16"/>
        </w:rPr>
      </w:pPr>
    </w:p>
    <w:p w:rsidR="00735609" w:rsidRDefault="00735609" w:rsidP="00735609">
      <w:pPr>
        <w:tabs>
          <w:tab w:val="left" w:pos="360"/>
        </w:tabs>
        <w:overflowPunct w:val="0"/>
        <w:autoSpaceDE w:val="0"/>
        <w:autoSpaceDN w:val="0"/>
        <w:adjustRightInd w:val="0"/>
        <w:textAlignment w:val="baseline"/>
        <w:rPr>
          <w:rFonts w:eastAsia="Times New Roman" w:cs="Times New Roman"/>
          <w:bCs/>
          <w:lang w:val="en"/>
        </w:rPr>
      </w:pPr>
      <w:r>
        <w:rPr>
          <w:rFonts w:eastAsia="Times New Roman" w:cs="Times New Roman"/>
          <w:bCs/>
          <w:lang w:val="en"/>
        </w:rPr>
        <w:tab/>
        <w:t xml:space="preserve">Everything we’ve pondered to this point has had one focus—to introduce us to the Bible’s big picture—the gospel victory narrative. Next we’re going to explore how the Bible develops this victory narrative, and what difference each act in the </w:t>
      </w:r>
      <w:r w:rsidR="00CB4271">
        <w:rPr>
          <w:rFonts w:eastAsia="Times New Roman" w:cs="Times New Roman"/>
          <w:bCs/>
          <w:lang w:val="en"/>
        </w:rPr>
        <w:t>D</w:t>
      </w:r>
      <w:r>
        <w:rPr>
          <w:rFonts w:eastAsia="Times New Roman" w:cs="Times New Roman"/>
          <w:bCs/>
          <w:lang w:val="en"/>
        </w:rPr>
        <w:t xml:space="preserve">rama of </w:t>
      </w:r>
      <w:r w:rsidR="00CB4271">
        <w:rPr>
          <w:rFonts w:eastAsia="Times New Roman" w:cs="Times New Roman"/>
          <w:bCs/>
          <w:lang w:val="en"/>
        </w:rPr>
        <w:t>R</w:t>
      </w:r>
      <w:r>
        <w:rPr>
          <w:rFonts w:eastAsia="Times New Roman" w:cs="Times New Roman"/>
          <w:bCs/>
          <w:lang w:val="en"/>
        </w:rPr>
        <w:t xml:space="preserve">edemption makes in how we build a biblical model of counseling and how we counsel biblically. </w:t>
      </w:r>
    </w:p>
    <w:p w:rsidR="0070065B" w:rsidRDefault="0070065B" w:rsidP="0070065B">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551BA1">
        <w:rPr>
          <w:rFonts w:eastAsia="Times New Roman" w:cs="Times New Roman"/>
        </w:rPr>
        <w:t>T</w:t>
      </w:r>
      <w:r>
        <w:rPr>
          <w:rFonts w:eastAsia="Times New Roman" w:cs="Times New Roman"/>
        </w:rPr>
        <w:t xml:space="preserve">heologians </w:t>
      </w:r>
      <w:r w:rsidR="00284F9E">
        <w:rPr>
          <w:rFonts w:eastAsia="Times New Roman" w:cs="Times New Roman"/>
        </w:rPr>
        <w:t xml:space="preserve">often </w:t>
      </w:r>
      <w:r>
        <w:rPr>
          <w:rFonts w:eastAsia="Times New Roman" w:cs="Times New Roman"/>
        </w:rPr>
        <w:t>summarize th</w:t>
      </w:r>
      <w:r w:rsidR="00284F9E">
        <w:rPr>
          <w:rFonts w:eastAsia="Times New Roman" w:cs="Times New Roman"/>
        </w:rPr>
        <w:t>e</w:t>
      </w:r>
      <w:r>
        <w:rPr>
          <w:rFonts w:eastAsia="Times New Roman" w:cs="Times New Roman"/>
        </w:rPr>
        <w:t xml:space="preserve"> gospel storyline with the phrase</w:t>
      </w:r>
      <w:r w:rsidR="00284F9E">
        <w:rPr>
          <w:rFonts w:eastAsia="Times New Roman" w:cs="Times New Roman"/>
        </w:rPr>
        <w:t xml:space="preserve">: </w:t>
      </w:r>
      <w:r>
        <w:rPr>
          <w:rFonts w:eastAsia="Times New Roman" w:cs="Times New Roman"/>
        </w:rPr>
        <w:t xml:space="preserve">“The CFR Narrative” for Creation, Fall, and Redemption. </w:t>
      </w:r>
      <w:r w:rsidR="00F075C6">
        <w:rPr>
          <w:rFonts w:eastAsia="Times New Roman" w:cs="Times New Roman"/>
        </w:rPr>
        <w:t xml:space="preserve">You’ve heard that, I’m sure. Likely you’ve used it, as I have. </w:t>
      </w:r>
      <w:r>
        <w:rPr>
          <w:rFonts w:eastAsia="Times New Roman" w:cs="Times New Roman"/>
        </w:rPr>
        <w:t>Long before the “gospel-</w:t>
      </w:r>
      <w:r w:rsidR="00F075C6">
        <w:rPr>
          <w:rFonts w:eastAsia="Times New Roman" w:cs="Times New Roman"/>
        </w:rPr>
        <w:t>c</w:t>
      </w:r>
      <w:r>
        <w:rPr>
          <w:rFonts w:eastAsia="Times New Roman" w:cs="Times New Roman"/>
        </w:rPr>
        <w:t xml:space="preserve">entered craze,” Dr. </w:t>
      </w:r>
      <w:r w:rsidR="00F075C6">
        <w:rPr>
          <w:rFonts w:eastAsia="Times New Roman" w:cs="Times New Roman"/>
        </w:rPr>
        <w:t xml:space="preserve">John </w:t>
      </w:r>
      <w:r>
        <w:rPr>
          <w:rFonts w:eastAsia="Times New Roman" w:cs="Times New Roman"/>
        </w:rPr>
        <w:t xml:space="preserve">Lawlor at Baptist Bible College introduced the CFR Narrative to </w:t>
      </w:r>
      <w:r w:rsidR="00F075C6">
        <w:rPr>
          <w:rFonts w:eastAsia="Times New Roman" w:cs="Times New Roman"/>
        </w:rPr>
        <w:t xml:space="preserve">me and </w:t>
      </w:r>
      <w:r>
        <w:rPr>
          <w:rFonts w:eastAsia="Times New Roman" w:cs="Times New Roman"/>
        </w:rPr>
        <w:t xml:space="preserve">100 </w:t>
      </w:r>
      <w:r w:rsidR="00F075C6">
        <w:rPr>
          <w:rFonts w:eastAsia="Times New Roman" w:cs="Times New Roman"/>
        </w:rPr>
        <w:t xml:space="preserve">other </w:t>
      </w:r>
      <w:r>
        <w:rPr>
          <w:rFonts w:eastAsia="Times New Roman" w:cs="Times New Roman"/>
        </w:rPr>
        <w:t xml:space="preserve">intimidated freshmen </w:t>
      </w:r>
      <w:r w:rsidR="006813E8">
        <w:rPr>
          <w:rFonts w:eastAsia="Times New Roman" w:cs="Times New Roman"/>
        </w:rPr>
        <w:t xml:space="preserve">in OT Survey. He walked in the first day of class and said, “Repeat after me. </w:t>
      </w:r>
      <w:r w:rsidR="00F075C6">
        <w:rPr>
          <w:rFonts w:eastAsia="Times New Roman" w:cs="Times New Roman"/>
        </w:rPr>
        <w:t>‘</w:t>
      </w:r>
      <w:r w:rsidR="006813E8">
        <w:rPr>
          <w:rFonts w:eastAsia="Times New Roman" w:cs="Times New Roman"/>
        </w:rPr>
        <w:t>Creation. Fall. Redemption.</w:t>
      </w:r>
      <w:r w:rsidR="00F075C6">
        <w:rPr>
          <w:rFonts w:eastAsia="Times New Roman" w:cs="Times New Roman"/>
        </w:rPr>
        <w:t>’</w:t>
      </w:r>
      <w:r w:rsidR="006813E8">
        <w:rPr>
          <w:rFonts w:eastAsia="Times New Roman" w:cs="Times New Roman"/>
        </w:rPr>
        <w:t>” And we did. Then he said, “If you remember those three words, then you understand the entire storyline</w:t>
      </w:r>
      <w:r w:rsidR="00F075C6">
        <w:rPr>
          <w:rFonts w:eastAsia="Times New Roman" w:cs="Times New Roman"/>
        </w:rPr>
        <w:t>,</w:t>
      </w:r>
      <w:r w:rsidR="006813E8">
        <w:rPr>
          <w:rFonts w:eastAsia="Times New Roman" w:cs="Times New Roman"/>
        </w:rPr>
        <w:t xml:space="preserve"> not just of the OT, but of the entire Bible.”</w:t>
      </w:r>
    </w:p>
    <w:p w:rsidR="006813E8" w:rsidRPr="006813E8" w:rsidRDefault="000B5590" w:rsidP="0070065B">
      <w:pPr>
        <w:tabs>
          <w:tab w:val="left" w:pos="360"/>
        </w:tabs>
        <w:overflowPunct w:val="0"/>
        <w:autoSpaceDE w:val="0"/>
        <w:autoSpaceDN w:val="0"/>
        <w:adjustRightInd w:val="0"/>
        <w:textAlignment w:val="baseline"/>
        <w:rPr>
          <w:rFonts w:eastAsia="Times New Roman" w:cs="Times New Roman"/>
          <w:sz w:val="16"/>
          <w:szCs w:val="16"/>
        </w:rPr>
      </w:pPr>
      <w:r>
        <w:rPr>
          <w:rFonts w:eastAsia="Times New Roman" w:cs="Times New Roman"/>
        </w:rPr>
        <w:tab/>
      </w:r>
    </w:p>
    <w:p w:rsidR="006813E8" w:rsidRPr="006813E8" w:rsidRDefault="006813E8" w:rsidP="006813E8">
      <w:pPr>
        <w:numPr>
          <w:ilvl w:val="0"/>
          <w:numId w:val="11"/>
        </w:numPr>
        <w:tabs>
          <w:tab w:val="left" w:pos="360"/>
        </w:tabs>
        <w:rPr>
          <w:rFonts w:eastAsia="Times New Roman" w:cs="Times New Roman"/>
          <w:b/>
        </w:rPr>
      </w:pPr>
      <w:r w:rsidRPr="006813E8">
        <w:rPr>
          <w:rFonts w:eastAsia="Times New Roman" w:cs="Times New Roman"/>
          <w:b/>
        </w:rPr>
        <w:t>Paul’s Story: CCFRCC—The Good News as the Epi-Center of the Good Book</w:t>
      </w:r>
    </w:p>
    <w:p w:rsidR="006813E8" w:rsidRPr="006813E8" w:rsidRDefault="006813E8" w:rsidP="006813E8">
      <w:pPr>
        <w:tabs>
          <w:tab w:val="left" w:pos="360"/>
        </w:tabs>
        <w:rPr>
          <w:rFonts w:eastAsia="Times New Roman" w:cs="Times New Roman"/>
          <w:b/>
          <w:sz w:val="16"/>
          <w:szCs w:val="16"/>
        </w:rPr>
      </w:pPr>
    </w:p>
    <w:p w:rsidR="006813E8" w:rsidRDefault="006813E8" w:rsidP="006813E8">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0B5590">
        <w:rPr>
          <w:rFonts w:eastAsia="Times New Roman" w:cs="Times New Roman"/>
        </w:rPr>
        <w:t>I think the CFR Narrative is a very helpful way to capture how the Bible develops the gospel storyline. However, in Colossians 1, t</w:t>
      </w:r>
      <w:r>
        <w:rPr>
          <w:rFonts w:eastAsia="Times New Roman" w:cs="Times New Roman"/>
        </w:rPr>
        <w:t xml:space="preserve">he Apostle </w:t>
      </w:r>
      <w:r w:rsidRPr="00C95583">
        <w:rPr>
          <w:rFonts w:eastAsia="Times New Roman" w:cs="Times New Roman"/>
        </w:rPr>
        <w:t xml:space="preserve">Paul </w:t>
      </w:r>
      <w:r>
        <w:rPr>
          <w:rFonts w:eastAsia="Times New Roman" w:cs="Times New Roman"/>
        </w:rPr>
        <w:t xml:space="preserve">develops the CRF Narrative </w:t>
      </w:r>
      <w:r w:rsidRPr="00310DA9">
        <w:rPr>
          <w:rFonts w:eastAsia="Times New Roman" w:cs="Times New Roman"/>
          <w:i/>
        </w:rPr>
        <w:t>even further</w:t>
      </w:r>
      <w:r>
        <w:rPr>
          <w:rFonts w:eastAsia="Times New Roman" w:cs="Times New Roman"/>
        </w:rPr>
        <w:t xml:space="preserve"> as he </w:t>
      </w:r>
      <w:r w:rsidRPr="00C95583">
        <w:rPr>
          <w:rFonts w:eastAsia="Times New Roman" w:cs="Times New Roman"/>
        </w:rPr>
        <w:t>helps the Colossians and us to understand the gospel narrative by placing it within the context of eternity and time. In Colossians</w:t>
      </w:r>
      <w:r w:rsidR="000B5590">
        <w:rPr>
          <w:rFonts w:eastAsia="Times New Roman" w:cs="Times New Roman"/>
        </w:rPr>
        <w:t xml:space="preserve"> 1</w:t>
      </w:r>
      <w:r w:rsidRPr="00C95583">
        <w:rPr>
          <w:rFonts w:eastAsia="Times New Roman" w:cs="Times New Roman"/>
        </w:rPr>
        <w:t xml:space="preserve">, </w:t>
      </w:r>
      <w:r w:rsidR="000B5590">
        <w:rPr>
          <w:rFonts w:eastAsia="Times New Roman" w:cs="Times New Roman"/>
        </w:rPr>
        <w:t>Paul</w:t>
      </w:r>
      <w:r w:rsidRPr="00C95583">
        <w:rPr>
          <w:rFonts w:eastAsia="Times New Roman" w:cs="Times New Roman"/>
        </w:rPr>
        <w:t xml:space="preserve"> develops the</w:t>
      </w:r>
      <w:r w:rsidR="000B5590">
        <w:rPr>
          <w:rFonts w:eastAsia="Times New Roman" w:cs="Times New Roman"/>
        </w:rPr>
        <w:t xml:space="preserve"> Bible’s redemptive storyline using the</w:t>
      </w:r>
      <w:r w:rsidRPr="00C95583">
        <w:rPr>
          <w:rFonts w:eastAsia="Times New Roman" w:cs="Times New Roman"/>
        </w:rPr>
        <w:t xml:space="preserve"> “CCFRCC Narrative</w:t>
      </w:r>
      <w:r w:rsidR="000B5590">
        <w:rPr>
          <w:rFonts w:eastAsia="Times New Roman" w:cs="Times New Roman"/>
        </w:rPr>
        <w:t>.</w:t>
      </w:r>
      <w:r w:rsidRPr="00C95583">
        <w:rPr>
          <w:rFonts w:eastAsia="Times New Roman" w:cs="Times New Roman"/>
        </w:rPr>
        <w:t xml:space="preserve">” </w:t>
      </w:r>
    </w:p>
    <w:p w:rsidR="006813E8" w:rsidRPr="006813E8" w:rsidRDefault="006813E8" w:rsidP="006813E8">
      <w:pPr>
        <w:tabs>
          <w:tab w:val="left" w:pos="360"/>
        </w:tabs>
        <w:overflowPunct w:val="0"/>
        <w:autoSpaceDE w:val="0"/>
        <w:autoSpaceDN w:val="0"/>
        <w:adjustRightInd w:val="0"/>
        <w:textAlignment w:val="baseline"/>
        <w:rPr>
          <w:rFonts w:eastAsia="Times New Roman" w:cs="Times New Roman"/>
          <w:sz w:val="16"/>
          <w:szCs w:val="16"/>
        </w:rPr>
      </w:pPr>
    </w:p>
    <w:p w:rsidR="006813E8" w:rsidRPr="006813E8" w:rsidRDefault="006813E8" w:rsidP="006813E8">
      <w:pPr>
        <w:numPr>
          <w:ilvl w:val="0"/>
          <w:numId w:val="12"/>
        </w:numPr>
        <w:tabs>
          <w:tab w:val="left" w:pos="360"/>
        </w:tabs>
        <w:rPr>
          <w:rFonts w:eastAsia="Times New Roman" w:cs="Times New Roman"/>
          <w:b/>
        </w:rPr>
      </w:pPr>
      <w:r w:rsidRPr="006813E8">
        <w:rPr>
          <w:rFonts w:eastAsia="Times New Roman" w:cs="Times New Roman"/>
          <w:b/>
        </w:rPr>
        <w:t xml:space="preserve">Prologue: </w:t>
      </w:r>
      <w:r w:rsidRPr="006813E8">
        <w:rPr>
          <w:rFonts w:eastAsia="Times New Roman" w:cs="Times New Roman"/>
          <w:b/>
          <w:i/>
        </w:rPr>
        <w:t>C</w:t>
      </w:r>
      <w:r w:rsidRPr="006813E8">
        <w:rPr>
          <w:rFonts w:eastAsia="Times New Roman" w:cs="Times New Roman"/>
          <w:b/>
        </w:rPr>
        <w:t>ommunity—Before the Beginning/Eternity Past</w:t>
      </w:r>
    </w:p>
    <w:p w:rsidR="006813E8" w:rsidRPr="006813E8" w:rsidRDefault="006813E8" w:rsidP="006813E8">
      <w:pPr>
        <w:numPr>
          <w:ilvl w:val="0"/>
          <w:numId w:val="12"/>
        </w:numPr>
        <w:tabs>
          <w:tab w:val="left" w:pos="360"/>
        </w:tabs>
        <w:rPr>
          <w:rFonts w:eastAsia="Times New Roman" w:cs="Times New Roman"/>
          <w:b/>
        </w:rPr>
      </w:pPr>
      <w:r w:rsidRPr="006813E8">
        <w:rPr>
          <w:rFonts w:eastAsia="Times New Roman" w:cs="Times New Roman"/>
          <w:b/>
        </w:rPr>
        <w:t xml:space="preserve">Act I: </w:t>
      </w:r>
      <w:r w:rsidRPr="006813E8">
        <w:rPr>
          <w:rFonts w:eastAsia="Times New Roman" w:cs="Times New Roman"/>
          <w:b/>
          <w:i/>
        </w:rPr>
        <w:t>C</w:t>
      </w:r>
      <w:r w:rsidRPr="006813E8">
        <w:rPr>
          <w:rFonts w:eastAsia="Times New Roman" w:cs="Times New Roman"/>
          <w:b/>
        </w:rPr>
        <w:t>reation—In the Beginning</w:t>
      </w:r>
    </w:p>
    <w:p w:rsidR="006813E8" w:rsidRPr="006813E8" w:rsidRDefault="006813E8" w:rsidP="006813E8">
      <w:pPr>
        <w:numPr>
          <w:ilvl w:val="0"/>
          <w:numId w:val="12"/>
        </w:numPr>
        <w:tabs>
          <w:tab w:val="left" w:pos="360"/>
        </w:tabs>
        <w:rPr>
          <w:rFonts w:eastAsia="Times New Roman" w:cs="Times New Roman"/>
          <w:b/>
        </w:rPr>
      </w:pPr>
      <w:r w:rsidRPr="006813E8">
        <w:rPr>
          <w:rFonts w:eastAsia="Times New Roman" w:cs="Times New Roman"/>
          <w:b/>
        </w:rPr>
        <w:t xml:space="preserve">Act II: </w:t>
      </w:r>
      <w:r w:rsidRPr="006813E8">
        <w:rPr>
          <w:rFonts w:eastAsia="Times New Roman" w:cs="Times New Roman"/>
          <w:b/>
          <w:i/>
        </w:rPr>
        <w:t>F</w:t>
      </w:r>
      <w:r w:rsidRPr="006813E8">
        <w:rPr>
          <w:rFonts w:eastAsia="Times New Roman" w:cs="Times New Roman"/>
          <w:b/>
        </w:rPr>
        <w:t>all: The End of the Beginning</w:t>
      </w:r>
    </w:p>
    <w:p w:rsidR="006813E8" w:rsidRPr="006813E8" w:rsidRDefault="006813E8" w:rsidP="006813E8">
      <w:pPr>
        <w:numPr>
          <w:ilvl w:val="0"/>
          <w:numId w:val="12"/>
        </w:numPr>
        <w:tabs>
          <w:tab w:val="left" w:pos="360"/>
        </w:tabs>
        <w:rPr>
          <w:rFonts w:eastAsia="Times New Roman" w:cs="Times New Roman"/>
          <w:b/>
        </w:rPr>
      </w:pPr>
      <w:r w:rsidRPr="006813E8">
        <w:rPr>
          <w:rFonts w:eastAsia="Times New Roman" w:cs="Times New Roman"/>
          <w:b/>
        </w:rPr>
        <w:t xml:space="preserve">Act III: </w:t>
      </w:r>
      <w:r w:rsidRPr="006813E8">
        <w:rPr>
          <w:rFonts w:eastAsia="Times New Roman" w:cs="Times New Roman"/>
          <w:b/>
          <w:i/>
        </w:rPr>
        <w:t>R</w:t>
      </w:r>
      <w:r w:rsidRPr="006813E8">
        <w:rPr>
          <w:rFonts w:eastAsia="Times New Roman" w:cs="Times New Roman"/>
          <w:b/>
        </w:rPr>
        <w:t>edemption—Eternity Invades Time</w:t>
      </w:r>
    </w:p>
    <w:p w:rsidR="006813E8" w:rsidRPr="006813E8" w:rsidRDefault="006813E8" w:rsidP="006813E8">
      <w:pPr>
        <w:numPr>
          <w:ilvl w:val="0"/>
          <w:numId w:val="12"/>
        </w:numPr>
        <w:tabs>
          <w:tab w:val="left" w:pos="360"/>
        </w:tabs>
        <w:rPr>
          <w:rFonts w:eastAsia="Times New Roman" w:cs="Times New Roman"/>
          <w:b/>
        </w:rPr>
      </w:pPr>
      <w:r w:rsidRPr="006813E8">
        <w:rPr>
          <w:rFonts w:eastAsia="Times New Roman" w:cs="Times New Roman"/>
          <w:b/>
        </w:rPr>
        <w:t xml:space="preserve">Act IV: </w:t>
      </w:r>
      <w:r w:rsidRPr="006813E8">
        <w:rPr>
          <w:rFonts w:eastAsia="Times New Roman" w:cs="Times New Roman"/>
          <w:b/>
          <w:i/>
        </w:rPr>
        <w:t>C</w:t>
      </w:r>
      <w:r w:rsidRPr="006813E8">
        <w:rPr>
          <w:rFonts w:eastAsia="Times New Roman" w:cs="Times New Roman"/>
          <w:b/>
        </w:rPr>
        <w:t>hurch—In the Fullness of Time</w:t>
      </w:r>
    </w:p>
    <w:p w:rsidR="006813E8" w:rsidRPr="006813E8" w:rsidRDefault="006813E8" w:rsidP="006813E8">
      <w:pPr>
        <w:numPr>
          <w:ilvl w:val="0"/>
          <w:numId w:val="12"/>
        </w:numPr>
        <w:tabs>
          <w:tab w:val="left" w:pos="360"/>
        </w:tabs>
        <w:rPr>
          <w:rFonts w:eastAsia="Times New Roman" w:cs="Times New Roman"/>
        </w:rPr>
      </w:pPr>
      <w:r w:rsidRPr="006813E8">
        <w:rPr>
          <w:rFonts w:eastAsia="Times New Roman" w:cs="Times New Roman"/>
          <w:b/>
        </w:rPr>
        <w:t xml:space="preserve">Epilogue: </w:t>
      </w:r>
      <w:r w:rsidRPr="006813E8">
        <w:rPr>
          <w:rFonts w:eastAsia="Times New Roman" w:cs="Times New Roman"/>
          <w:b/>
          <w:i/>
        </w:rPr>
        <w:t>C</w:t>
      </w:r>
      <w:r w:rsidRPr="006813E8">
        <w:rPr>
          <w:rFonts w:eastAsia="Times New Roman" w:cs="Times New Roman"/>
          <w:b/>
        </w:rPr>
        <w:t>onsummation—After the End/Eternity Future</w:t>
      </w:r>
    </w:p>
    <w:p w:rsidR="006813E8" w:rsidRPr="006813E8" w:rsidRDefault="006813E8" w:rsidP="0070065B">
      <w:pPr>
        <w:tabs>
          <w:tab w:val="left" w:pos="360"/>
        </w:tabs>
        <w:overflowPunct w:val="0"/>
        <w:autoSpaceDE w:val="0"/>
        <w:autoSpaceDN w:val="0"/>
        <w:adjustRightInd w:val="0"/>
        <w:textAlignment w:val="baseline"/>
        <w:rPr>
          <w:rFonts w:eastAsia="Times New Roman" w:cs="Times New Roman"/>
          <w:sz w:val="16"/>
          <w:szCs w:val="16"/>
        </w:rPr>
      </w:pPr>
    </w:p>
    <w:p w:rsidR="003C322D" w:rsidRDefault="000B5590" w:rsidP="006813E8">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Paul doesn’t start with creation and humanity. Instead, Paul begins </w:t>
      </w:r>
      <w:r w:rsidRPr="00310DA9">
        <w:rPr>
          <w:rFonts w:eastAsia="Times New Roman" w:cs="Times New Roman"/>
          <w:i/>
        </w:rPr>
        <w:t>before the beginning</w:t>
      </w:r>
      <w:r>
        <w:rPr>
          <w:rFonts w:eastAsia="Times New Roman" w:cs="Times New Roman"/>
        </w:rPr>
        <w:t xml:space="preserve">, in eternity past, with Deity—with the Trinity in eternal community. </w:t>
      </w:r>
      <w:r w:rsidRPr="00310DA9">
        <w:rPr>
          <w:rFonts w:eastAsia="Times New Roman" w:cs="Times New Roman"/>
          <w:i/>
        </w:rPr>
        <w:t>Then</w:t>
      </w:r>
      <w:r>
        <w:rPr>
          <w:rFonts w:eastAsia="Times New Roman" w:cs="Times New Roman"/>
        </w:rPr>
        <w:t xml:space="preserve"> Paul moves to Creation, Fall, and Redemption</w:t>
      </w:r>
      <w:r w:rsidR="003C322D">
        <w:rPr>
          <w:rFonts w:eastAsia="Times New Roman" w:cs="Times New Roman"/>
        </w:rPr>
        <w:t xml:space="preserve">. Notice also that Paul </w:t>
      </w:r>
      <w:r w:rsidR="00735609">
        <w:rPr>
          <w:rFonts w:eastAsia="Times New Roman" w:cs="Times New Roman"/>
        </w:rPr>
        <w:t>highlights</w:t>
      </w:r>
      <w:r w:rsidR="003C322D">
        <w:rPr>
          <w:rFonts w:eastAsia="Times New Roman" w:cs="Times New Roman"/>
        </w:rPr>
        <w:t xml:space="preserve"> an additional “act”—the church. He doesn’t move directly from Redemption to Consummation. Instead, he reminds us that that </w:t>
      </w:r>
      <w:r w:rsidR="003C322D" w:rsidRPr="00735609">
        <w:rPr>
          <w:rFonts w:eastAsia="Times New Roman" w:cs="Times New Roman"/>
          <w:i/>
        </w:rPr>
        <w:t>sanctification is a community journey</w:t>
      </w:r>
      <w:r w:rsidR="003C322D">
        <w:rPr>
          <w:rFonts w:eastAsia="Times New Roman" w:cs="Times New Roman"/>
        </w:rPr>
        <w:t xml:space="preserve">. And just as Paul began before the beginning, he concludes after the end—with eternity future. </w:t>
      </w:r>
    </w:p>
    <w:p w:rsidR="00FF7448" w:rsidRDefault="009C7C52" w:rsidP="006813E8">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Like Kevin Vanhoozer, the Apostle Paul sees the Bible as theo-drama. It</w:t>
      </w:r>
      <w:r w:rsidR="00FF7448">
        <w:rPr>
          <w:rFonts w:eastAsia="Times New Roman" w:cs="Times New Roman"/>
        </w:rPr>
        <w:t>’</w:t>
      </w:r>
      <w:r>
        <w:rPr>
          <w:rFonts w:eastAsia="Times New Roman" w:cs="Times New Roman"/>
        </w:rPr>
        <w:t>s a four-act pla</w:t>
      </w:r>
      <w:r w:rsidR="00310DA9">
        <w:rPr>
          <w:rFonts w:eastAsia="Times New Roman" w:cs="Times New Roman"/>
        </w:rPr>
        <w:t>y</w:t>
      </w:r>
      <w:r>
        <w:rPr>
          <w:rFonts w:eastAsia="Times New Roman" w:cs="Times New Roman"/>
        </w:rPr>
        <w:t xml:space="preserve"> surrounded by a prologue and an epilogue. </w:t>
      </w:r>
      <w:r w:rsidR="00FF7448">
        <w:rPr>
          <w:rFonts w:eastAsia="Times New Roman" w:cs="Times New Roman"/>
        </w:rPr>
        <w:t xml:space="preserve">I can capture that gospel storyline in less than 75 words: </w:t>
      </w:r>
    </w:p>
    <w:p w:rsidR="00FF7448" w:rsidRPr="00FF7448" w:rsidRDefault="00FF7448" w:rsidP="006813E8">
      <w:pPr>
        <w:tabs>
          <w:tab w:val="left" w:pos="360"/>
        </w:tabs>
        <w:overflowPunct w:val="0"/>
        <w:autoSpaceDE w:val="0"/>
        <w:autoSpaceDN w:val="0"/>
        <w:adjustRightInd w:val="0"/>
        <w:textAlignment w:val="baseline"/>
        <w:rPr>
          <w:rFonts w:eastAsia="Times New Roman" w:cs="Times New Roman"/>
          <w:sz w:val="16"/>
          <w:szCs w:val="16"/>
        </w:rPr>
      </w:pPr>
    </w:p>
    <w:p w:rsidR="009C7C52" w:rsidRPr="009C7C52" w:rsidRDefault="009C7C52" w:rsidP="00FF7448">
      <w:pPr>
        <w:tabs>
          <w:tab w:val="left" w:pos="360"/>
        </w:tabs>
        <w:overflowPunct w:val="0"/>
        <w:autoSpaceDE w:val="0"/>
        <w:autoSpaceDN w:val="0"/>
        <w:adjustRightInd w:val="0"/>
        <w:ind w:left="360"/>
        <w:textAlignment w:val="baseline"/>
        <w:rPr>
          <w:rFonts w:eastAsia="Times New Roman" w:cs="Times New Roman"/>
        </w:rPr>
      </w:pPr>
      <w:r>
        <w:rPr>
          <w:rFonts w:eastAsia="Times New Roman" w:cs="Times New Roman"/>
        </w:rPr>
        <w:t xml:space="preserve">Our Trinitarian God (Community) invites us into relationship with Himself (Creation). The dragon </w:t>
      </w:r>
      <w:r w:rsidR="00FF7448">
        <w:rPr>
          <w:rFonts w:eastAsia="Times New Roman" w:cs="Times New Roman"/>
        </w:rPr>
        <w:t>invades</w:t>
      </w:r>
      <w:r>
        <w:rPr>
          <w:rFonts w:eastAsia="Times New Roman" w:cs="Times New Roman"/>
        </w:rPr>
        <w:t xml:space="preserve"> the story and seduces </w:t>
      </w:r>
      <w:r w:rsidR="00FF7448">
        <w:rPr>
          <w:rFonts w:eastAsia="Times New Roman" w:cs="Times New Roman"/>
        </w:rPr>
        <w:t>God’s wife</w:t>
      </w:r>
      <w:r>
        <w:rPr>
          <w:rFonts w:eastAsia="Times New Roman" w:cs="Times New Roman"/>
        </w:rPr>
        <w:t xml:space="preserve"> to commit spiritual adultery (Fall). God pursues His adulterous spouse sending His Son to slay the dragon and wed His bride (Redemption). The Bride of Christ remains on earth to herald the good news of the Gospel (Church) awaiting </w:t>
      </w:r>
      <w:r>
        <w:rPr>
          <w:rFonts w:eastAsia="Times New Roman" w:cs="Times New Roman"/>
          <w:i/>
        </w:rPr>
        <w:t>the Day</w:t>
      </w:r>
      <w:r>
        <w:rPr>
          <w:rFonts w:eastAsia="Times New Roman" w:cs="Times New Roman"/>
        </w:rPr>
        <w:t xml:space="preserve"> when the war is won and the wedding </w:t>
      </w:r>
      <w:r w:rsidR="00FF7448">
        <w:rPr>
          <w:rFonts w:eastAsia="Times New Roman" w:cs="Times New Roman"/>
        </w:rPr>
        <w:t xml:space="preserve">march is played (Consummation). </w:t>
      </w:r>
    </w:p>
    <w:p w:rsidR="00837096" w:rsidRDefault="00FF7448" w:rsidP="006813E8">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lastRenderedPageBreak/>
        <w:tab/>
      </w:r>
      <w:r w:rsidR="006813E8">
        <w:rPr>
          <w:rFonts w:eastAsia="Times New Roman" w:cs="Times New Roman"/>
        </w:rPr>
        <w:t xml:space="preserve">This is </w:t>
      </w:r>
      <w:r w:rsidR="006813E8" w:rsidRPr="00B32982">
        <w:rPr>
          <w:rFonts w:eastAsia="Times New Roman" w:cs="Times New Roman"/>
          <w:i/>
        </w:rPr>
        <w:t xml:space="preserve">not </w:t>
      </w:r>
      <w:r w:rsidR="006813E8">
        <w:rPr>
          <w:rFonts w:eastAsia="Times New Roman" w:cs="Times New Roman"/>
        </w:rPr>
        <w:t xml:space="preserve">theology </w:t>
      </w:r>
      <w:r w:rsidR="006813E8" w:rsidRPr="00B32982">
        <w:rPr>
          <w:rFonts w:eastAsia="Times New Roman" w:cs="Times New Roman"/>
          <w:i/>
        </w:rPr>
        <w:t>un</w:t>
      </w:r>
      <w:r w:rsidR="006813E8">
        <w:rPr>
          <w:rFonts w:eastAsia="Times New Roman" w:cs="Times New Roman"/>
        </w:rPr>
        <w:t>related to l</w:t>
      </w:r>
      <w:r>
        <w:rPr>
          <w:rFonts w:eastAsia="Times New Roman" w:cs="Times New Roman"/>
        </w:rPr>
        <w:t xml:space="preserve">ife. This </w:t>
      </w:r>
      <w:r w:rsidRPr="00B32982">
        <w:rPr>
          <w:rFonts w:eastAsia="Times New Roman" w:cs="Times New Roman"/>
          <w:i/>
        </w:rPr>
        <w:t>is</w:t>
      </w:r>
      <w:r>
        <w:rPr>
          <w:rFonts w:eastAsia="Times New Roman" w:cs="Times New Roman"/>
        </w:rPr>
        <w:t xml:space="preserve"> the stuff of life. </w:t>
      </w:r>
      <w:r w:rsidR="00837096">
        <w:rPr>
          <w:rFonts w:eastAsia="Times New Roman" w:cs="Times New Roman"/>
        </w:rPr>
        <w:t>And it provides us with a robust answer to life’s first ultimate question:</w:t>
      </w:r>
    </w:p>
    <w:p w:rsidR="00837096" w:rsidRPr="00837096" w:rsidRDefault="00837096" w:rsidP="006813E8">
      <w:pPr>
        <w:tabs>
          <w:tab w:val="left" w:pos="360"/>
        </w:tabs>
        <w:overflowPunct w:val="0"/>
        <w:autoSpaceDE w:val="0"/>
        <w:autoSpaceDN w:val="0"/>
        <w:adjustRightInd w:val="0"/>
        <w:textAlignment w:val="baseline"/>
        <w:rPr>
          <w:rFonts w:eastAsia="Times New Roman" w:cs="Times New Roman"/>
          <w:sz w:val="16"/>
          <w:szCs w:val="16"/>
        </w:rPr>
      </w:pPr>
    </w:p>
    <w:p w:rsidR="00837096" w:rsidRDefault="00837096" w:rsidP="00837096">
      <w:pPr>
        <w:tabs>
          <w:tab w:val="left" w:pos="360"/>
        </w:tabs>
        <w:overflowPunct w:val="0"/>
        <w:autoSpaceDE w:val="0"/>
        <w:autoSpaceDN w:val="0"/>
        <w:adjustRightInd w:val="0"/>
        <w:ind w:left="360"/>
        <w:textAlignment w:val="baseline"/>
        <w:rPr>
          <w:rFonts w:eastAsia="Times New Roman" w:cs="Times New Roman"/>
        </w:rPr>
      </w:pPr>
      <w:r>
        <w:rPr>
          <w:rFonts w:eastAsia="Times New Roman" w:cs="Times New Roman"/>
        </w:rPr>
        <w:t>“Where do we find wisdom for life in our broken world?”</w:t>
      </w:r>
    </w:p>
    <w:p w:rsidR="00AD5CB8" w:rsidRDefault="00AD5CB8" w:rsidP="006813E8">
      <w:pPr>
        <w:tabs>
          <w:tab w:val="left" w:pos="360"/>
        </w:tabs>
        <w:overflowPunct w:val="0"/>
        <w:autoSpaceDE w:val="0"/>
        <w:autoSpaceDN w:val="0"/>
        <w:adjustRightInd w:val="0"/>
        <w:textAlignment w:val="baseline"/>
        <w:rPr>
          <w:rFonts w:eastAsia="Times New Roman" w:cs="Times New Roman"/>
          <w:sz w:val="16"/>
          <w:szCs w:val="16"/>
        </w:rPr>
      </w:pPr>
    </w:p>
    <w:p w:rsidR="00837096" w:rsidRDefault="00837096" w:rsidP="006813E8">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We find </w:t>
      </w:r>
      <w:r w:rsidR="006812C2">
        <w:rPr>
          <w:rFonts w:eastAsia="Times New Roman" w:cs="Times New Roman"/>
        </w:rPr>
        <w:t>wisdom</w:t>
      </w:r>
      <w:r>
        <w:rPr>
          <w:rFonts w:eastAsia="Times New Roman" w:cs="Times New Roman"/>
        </w:rPr>
        <w:t xml:space="preserve"> in gospel-centered counseling:</w:t>
      </w:r>
    </w:p>
    <w:p w:rsidR="00837096" w:rsidRPr="00837096" w:rsidRDefault="00837096" w:rsidP="006813E8">
      <w:pPr>
        <w:tabs>
          <w:tab w:val="left" w:pos="360"/>
        </w:tabs>
        <w:overflowPunct w:val="0"/>
        <w:autoSpaceDE w:val="0"/>
        <w:autoSpaceDN w:val="0"/>
        <w:adjustRightInd w:val="0"/>
        <w:textAlignment w:val="baseline"/>
        <w:rPr>
          <w:rFonts w:eastAsia="Times New Roman" w:cs="Times New Roman"/>
          <w:sz w:val="16"/>
          <w:szCs w:val="16"/>
        </w:rPr>
      </w:pPr>
    </w:p>
    <w:p w:rsidR="006813E8" w:rsidRPr="006813E8" w:rsidRDefault="006813E8" w:rsidP="006813E8">
      <w:pPr>
        <w:numPr>
          <w:ilvl w:val="0"/>
          <w:numId w:val="13"/>
        </w:numPr>
        <w:tabs>
          <w:tab w:val="left" w:pos="360"/>
        </w:tabs>
        <w:overflowPunct w:val="0"/>
        <w:autoSpaceDE w:val="0"/>
        <w:autoSpaceDN w:val="0"/>
        <w:adjustRightInd w:val="0"/>
        <w:textAlignment w:val="baseline"/>
        <w:rPr>
          <w:rFonts w:eastAsia="Times New Roman" w:cs="Times New Roman"/>
        </w:rPr>
      </w:pPr>
      <w:r w:rsidRPr="006813E8">
        <w:rPr>
          <w:rFonts w:eastAsia="Times New Roman" w:cs="Times New Roman"/>
          <w:b/>
          <w:bCs/>
        </w:rPr>
        <w:t>Gospel-Centered Counseling: Deriving our understanding of earthly life from the lens of Christ’s gospel victory!</w:t>
      </w:r>
    </w:p>
    <w:p w:rsidR="006813E8" w:rsidRPr="006813E8" w:rsidRDefault="006813E8" w:rsidP="006813E8">
      <w:pPr>
        <w:tabs>
          <w:tab w:val="left" w:pos="360"/>
        </w:tabs>
        <w:overflowPunct w:val="0"/>
        <w:autoSpaceDE w:val="0"/>
        <w:autoSpaceDN w:val="0"/>
        <w:adjustRightInd w:val="0"/>
        <w:textAlignment w:val="baseline"/>
        <w:rPr>
          <w:rFonts w:eastAsia="Times New Roman" w:cs="Times New Roman"/>
          <w:sz w:val="16"/>
          <w:szCs w:val="16"/>
        </w:rPr>
      </w:pPr>
    </w:p>
    <w:p w:rsidR="00FF7448" w:rsidRDefault="006813E8" w:rsidP="00AD5CB8">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T</w:t>
      </w:r>
      <w:r w:rsidRPr="00C95583">
        <w:rPr>
          <w:rFonts w:eastAsia="Times New Roman" w:cs="Times New Roman"/>
        </w:rPr>
        <w:t xml:space="preserve">ogether with our counselees we </w:t>
      </w:r>
      <w:r w:rsidR="00FF7448">
        <w:rPr>
          <w:rFonts w:eastAsia="Times New Roman" w:cs="Times New Roman"/>
        </w:rPr>
        <w:t xml:space="preserve">look at their life story through the theo-drama of “slay the dragon; marry the damsel.” </w:t>
      </w:r>
      <w:r w:rsidR="00837096">
        <w:rPr>
          <w:rFonts w:eastAsia="Times New Roman" w:cs="Times New Roman"/>
        </w:rPr>
        <w:t>We interpret their life story t</w:t>
      </w:r>
      <w:r w:rsidR="00FF7448">
        <w:rPr>
          <w:rFonts w:eastAsia="Times New Roman" w:cs="Times New Roman"/>
        </w:rPr>
        <w:t xml:space="preserve">hough the </w:t>
      </w:r>
      <w:r w:rsidR="00837096">
        <w:rPr>
          <w:rFonts w:eastAsia="Times New Roman" w:cs="Times New Roman"/>
        </w:rPr>
        <w:t>narrative</w:t>
      </w:r>
      <w:r w:rsidR="00FF7448">
        <w:rPr>
          <w:rFonts w:eastAsia="Times New Roman" w:cs="Times New Roman"/>
        </w:rPr>
        <w:t xml:space="preserve"> of “life is a war and a wedding.” </w:t>
      </w:r>
    </w:p>
    <w:p w:rsidR="006812C2" w:rsidRDefault="006812C2" w:rsidP="00AD5CB8">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735609">
        <w:rPr>
          <w:rFonts w:eastAsia="Times New Roman" w:cs="Times New Roman"/>
        </w:rPr>
        <w:t xml:space="preserve">In the second half of our time today, we’ll look at </w:t>
      </w:r>
      <w:r>
        <w:rPr>
          <w:rFonts w:eastAsia="Times New Roman" w:cs="Times New Roman"/>
        </w:rPr>
        <w:t xml:space="preserve">each </w:t>
      </w:r>
      <w:r w:rsidR="00735609">
        <w:rPr>
          <w:rFonts w:eastAsia="Times New Roman" w:cs="Times New Roman"/>
        </w:rPr>
        <w:t xml:space="preserve">act in the </w:t>
      </w:r>
      <w:r w:rsidR="00B32982">
        <w:rPr>
          <w:rFonts w:eastAsia="Times New Roman" w:cs="Times New Roman"/>
        </w:rPr>
        <w:t>D</w:t>
      </w:r>
      <w:r w:rsidR="00735609">
        <w:rPr>
          <w:rFonts w:eastAsia="Times New Roman" w:cs="Times New Roman"/>
        </w:rPr>
        <w:t xml:space="preserve">rama of </w:t>
      </w:r>
      <w:r w:rsidR="00B32982">
        <w:rPr>
          <w:rFonts w:eastAsia="Times New Roman" w:cs="Times New Roman"/>
        </w:rPr>
        <w:t>R</w:t>
      </w:r>
      <w:r w:rsidR="00735609">
        <w:rPr>
          <w:rFonts w:eastAsia="Times New Roman" w:cs="Times New Roman"/>
        </w:rPr>
        <w:t xml:space="preserve">edemption. But before we do, </w:t>
      </w:r>
      <w:r>
        <w:rPr>
          <w:rFonts w:eastAsia="Times New Roman" w:cs="Times New Roman"/>
        </w:rPr>
        <w:t>I’d like us to think about a “take-away”</w:t>
      </w:r>
      <w:r w:rsidR="00735609">
        <w:rPr>
          <w:rFonts w:eastAsia="Times New Roman" w:cs="Times New Roman"/>
        </w:rPr>
        <w:t xml:space="preserve"> at this point.</w:t>
      </w:r>
      <w:r>
        <w:rPr>
          <w:rFonts w:eastAsia="Times New Roman" w:cs="Times New Roman"/>
        </w:rPr>
        <w:t xml:space="preserve"> Ba</w:t>
      </w:r>
      <w:r w:rsidR="00735609">
        <w:rPr>
          <w:rFonts w:eastAsia="Times New Roman" w:cs="Times New Roman"/>
        </w:rPr>
        <w:t>sed upon what we’ve said so far, ponder with a partner any one of these three summary questions</w:t>
      </w:r>
      <w:r>
        <w:rPr>
          <w:rFonts w:eastAsia="Times New Roman" w:cs="Times New Roman"/>
        </w:rPr>
        <w:t>:</w:t>
      </w:r>
    </w:p>
    <w:p w:rsidR="006812C2" w:rsidRPr="006812C2" w:rsidRDefault="006812C2" w:rsidP="00AD5CB8">
      <w:pPr>
        <w:tabs>
          <w:tab w:val="left" w:pos="360"/>
        </w:tabs>
        <w:overflowPunct w:val="0"/>
        <w:autoSpaceDE w:val="0"/>
        <w:autoSpaceDN w:val="0"/>
        <w:adjustRightInd w:val="0"/>
        <w:textAlignment w:val="baseline"/>
        <w:rPr>
          <w:rFonts w:eastAsia="Times New Roman" w:cs="Times New Roman"/>
          <w:sz w:val="16"/>
          <w:szCs w:val="16"/>
        </w:rPr>
      </w:pPr>
    </w:p>
    <w:p w:rsidR="00D85C42" w:rsidRPr="00735609" w:rsidRDefault="00207A97" w:rsidP="00735609">
      <w:pPr>
        <w:pStyle w:val="ListParagraph"/>
        <w:numPr>
          <w:ilvl w:val="0"/>
          <w:numId w:val="31"/>
        </w:numPr>
        <w:tabs>
          <w:tab w:val="left" w:pos="360"/>
        </w:tabs>
        <w:overflowPunct w:val="0"/>
        <w:autoSpaceDE w:val="0"/>
        <w:autoSpaceDN w:val="0"/>
        <w:adjustRightInd w:val="0"/>
        <w:rPr>
          <w:rFonts w:eastAsia="Times New Roman" w:cs="Times New Roman"/>
        </w:rPr>
      </w:pPr>
      <w:r w:rsidRPr="00735609">
        <w:rPr>
          <w:rFonts w:eastAsia="Times New Roman" w:cs="Times New Roman"/>
          <w:bCs/>
        </w:rPr>
        <w:t xml:space="preserve">How would a focus on Christ’s </w:t>
      </w:r>
      <w:r w:rsidRPr="00735609">
        <w:rPr>
          <w:rFonts w:eastAsia="Times New Roman" w:cs="Times New Roman"/>
          <w:bCs/>
          <w:i/>
          <w:iCs/>
        </w:rPr>
        <w:t>Gospel Victory Narrative</w:t>
      </w:r>
      <w:r w:rsidRPr="00735609">
        <w:rPr>
          <w:rFonts w:eastAsia="Times New Roman" w:cs="Times New Roman"/>
          <w:bCs/>
        </w:rPr>
        <w:t xml:space="preserve"> impact the </w:t>
      </w:r>
      <w:r w:rsidRPr="00735609">
        <w:rPr>
          <w:rFonts w:eastAsia="Times New Roman" w:cs="Times New Roman"/>
          <w:bCs/>
          <w:i/>
          <w:iCs/>
        </w:rPr>
        <w:t xml:space="preserve">Refer, Sprinkle, </w:t>
      </w:r>
      <w:r w:rsidRPr="00735609">
        <w:rPr>
          <w:rFonts w:eastAsia="Times New Roman" w:cs="Times New Roman"/>
          <w:bCs/>
        </w:rPr>
        <w:t xml:space="preserve">and </w:t>
      </w:r>
      <w:r w:rsidRPr="00735609">
        <w:rPr>
          <w:rFonts w:eastAsia="Times New Roman" w:cs="Times New Roman"/>
          <w:bCs/>
          <w:i/>
          <w:iCs/>
        </w:rPr>
        <w:t xml:space="preserve">Concordance </w:t>
      </w:r>
      <w:r w:rsidRPr="00735609">
        <w:rPr>
          <w:rFonts w:eastAsia="Times New Roman" w:cs="Times New Roman"/>
          <w:bCs/>
        </w:rPr>
        <w:t>approaches to helping people?</w:t>
      </w:r>
    </w:p>
    <w:p w:rsidR="00D85C42" w:rsidRPr="00735609" w:rsidRDefault="00207A97" w:rsidP="00735609">
      <w:pPr>
        <w:pStyle w:val="ListParagraph"/>
        <w:numPr>
          <w:ilvl w:val="0"/>
          <w:numId w:val="31"/>
        </w:numPr>
        <w:tabs>
          <w:tab w:val="left" w:pos="360"/>
        </w:tabs>
        <w:overflowPunct w:val="0"/>
        <w:autoSpaceDE w:val="0"/>
        <w:autoSpaceDN w:val="0"/>
        <w:adjustRightInd w:val="0"/>
        <w:rPr>
          <w:rFonts w:eastAsia="Times New Roman" w:cs="Times New Roman"/>
        </w:rPr>
      </w:pPr>
      <w:r w:rsidRPr="00735609">
        <w:rPr>
          <w:rFonts w:eastAsia="Times New Roman" w:cs="Times New Roman"/>
          <w:bCs/>
        </w:rPr>
        <w:t xml:space="preserve">What difference could a focus on Christ’s </w:t>
      </w:r>
      <w:r w:rsidRPr="00735609">
        <w:rPr>
          <w:rFonts w:eastAsia="Times New Roman" w:cs="Times New Roman"/>
          <w:bCs/>
          <w:i/>
          <w:iCs/>
        </w:rPr>
        <w:t>Gospel Victory Narrative</w:t>
      </w:r>
      <w:r w:rsidRPr="00735609">
        <w:rPr>
          <w:rFonts w:eastAsia="Times New Roman" w:cs="Times New Roman"/>
          <w:bCs/>
        </w:rPr>
        <w:t xml:space="preserve"> make in how you </w:t>
      </w:r>
      <w:r w:rsidRPr="00735609">
        <w:rPr>
          <w:rFonts w:eastAsia="Times New Roman" w:cs="Times New Roman"/>
          <w:bCs/>
          <w:i/>
          <w:iCs/>
        </w:rPr>
        <w:t xml:space="preserve">view and use </w:t>
      </w:r>
      <w:r w:rsidRPr="00735609">
        <w:rPr>
          <w:rFonts w:eastAsia="Times New Roman" w:cs="Times New Roman"/>
          <w:bCs/>
        </w:rPr>
        <w:t>the Bible for biblical counseling?</w:t>
      </w:r>
    </w:p>
    <w:p w:rsidR="006812C2" w:rsidRPr="00735609" w:rsidRDefault="00207A97" w:rsidP="00735609">
      <w:pPr>
        <w:pStyle w:val="ListParagraph"/>
        <w:numPr>
          <w:ilvl w:val="0"/>
          <w:numId w:val="31"/>
        </w:numPr>
        <w:tabs>
          <w:tab w:val="left" w:pos="360"/>
        </w:tabs>
        <w:overflowPunct w:val="0"/>
        <w:autoSpaceDE w:val="0"/>
        <w:autoSpaceDN w:val="0"/>
        <w:adjustRightInd w:val="0"/>
        <w:textAlignment w:val="baseline"/>
        <w:rPr>
          <w:rFonts w:eastAsia="Times New Roman" w:cs="Times New Roman"/>
        </w:rPr>
      </w:pPr>
      <w:r w:rsidRPr="00735609">
        <w:rPr>
          <w:rFonts w:eastAsia="Times New Roman" w:cs="Times New Roman"/>
          <w:bCs/>
        </w:rPr>
        <w:t xml:space="preserve">What difference could a focus on Christ’s </w:t>
      </w:r>
      <w:r w:rsidRPr="00735609">
        <w:rPr>
          <w:rFonts w:eastAsia="Times New Roman" w:cs="Times New Roman"/>
          <w:bCs/>
          <w:i/>
          <w:iCs/>
        </w:rPr>
        <w:t xml:space="preserve">Gospel Victory Narrative </w:t>
      </w:r>
      <w:r w:rsidRPr="00735609">
        <w:rPr>
          <w:rFonts w:eastAsia="Times New Roman" w:cs="Times New Roman"/>
          <w:bCs/>
        </w:rPr>
        <w:t>make in your life?</w:t>
      </w:r>
      <w:r w:rsidR="00735609" w:rsidRPr="00735609">
        <w:rPr>
          <w:rFonts w:eastAsia="Times New Roman" w:cs="Times New Roman"/>
          <w:bCs/>
        </w:rPr>
        <w:t xml:space="preserve"> </w:t>
      </w:r>
    </w:p>
    <w:p w:rsidR="006812C2" w:rsidRPr="006812C2" w:rsidRDefault="006812C2" w:rsidP="00AD5CB8">
      <w:pPr>
        <w:tabs>
          <w:tab w:val="left" w:pos="360"/>
        </w:tabs>
        <w:overflowPunct w:val="0"/>
        <w:autoSpaceDE w:val="0"/>
        <w:autoSpaceDN w:val="0"/>
        <w:adjustRightInd w:val="0"/>
        <w:textAlignment w:val="baseline"/>
        <w:rPr>
          <w:rFonts w:eastAsia="Times New Roman" w:cs="Times New Roman"/>
          <w:sz w:val="16"/>
          <w:szCs w:val="16"/>
        </w:rPr>
      </w:pPr>
    </w:p>
    <w:p w:rsidR="006813E8" w:rsidRDefault="006813E8" w:rsidP="0070065B">
      <w:pPr>
        <w:tabs>
          <w:tab w:val="left" w:pos="360"/>
        </w:tabs>
        <w:overflowPunct w:val="0"/>
        <w:autoSpaceDE w:val="0"/>
        <w:autoSpaceDN w:val="0"/>
        <w:adjustRightInd w:val="0"/>
        <w:textAlignment w:val="baseline"/>
        <w:rPr>
          <w:rFonts w:eastAsia="Times New Roman" w:cs="Times New Roman"/>
          <w:sz w:val="16"/>
          <w:szCs w:val="16"/>
        </w:rPr>
      </w:pPr>
    </w:p>
    <w:p w:rsidR="00B51FB2" w:rsidRDefault="00B51FB2" w:rsidP="0070065B">
      <w:pPr>
        <w:tabs>
          <w:tab w:val="left" w:pos="360"/>
        </w:tabs>
        <w:overflowPunct w:val="0"/>
        <w:autoSpaceDE w:val="0"/>
        <w:autoSpaceDN w:val="0"/>
        <w:adjustRightInd w:val="0"/>
        <w:textAlignment w:val="baseline"/>
        <w:rPr>
          <w:rFonts w:eastAsia="Times New Roman" w:cs="Times New Roman"/>
          <w:sz w:val="16"/>
          <w:szCs w:val="16"/>
        </w:rPr>
      </w:pPr>
    </w:p>
    <w:p w:rsidR="00B51FB2" w:rsidRDefault="00B51FB2" w:rsidP="0070065B">
      <w:pPr>
        <w:tabs>
          <w:tab w:val="left" w:pos="360"/>
        </w:tabs>
        <w:overflowPunct w:val="0"/>
        <w:autoSpaceDE w:val="0"/>
        <w:autoSpaceDN w:val="0"/>
        <w:adjustRightInd w:val="0"/>
        <w:textAlignment w:val="baseline"/>
        <w:rPr>
          <w:rFonts w:eastAsia="Times New Roman" w:cs="Times New Roman"/>
          <w:sz w:val="16"/>
          <w:szCs w:val="16"/>
        </w:rPr>
      </w:pPr>
    </w:p>
    <w:p w:rsidR="00B51FB2" w:rsidRDefault="00B51FB2" w:rsidP="0070065B">
      <w:pPr>
        <w:tabs>
          <w:tab w:val="left" w:pos="360"/>
        </w:tabs>
        <w:overflowPunct w:val="0"/>
        <w:autoSpaceDE w:val="0"/>
        <w:autoSpaceDN w:val="0"/>
        <w:adjustRightInd w:val="0"/>
        <w:textAlignment w:val="baseline"/>
        <w:rPr>
          <w:rFonts w:eastAsia="Times New Roman" w:cs="Times New Roman"/>
          <w:sz w:val="16"/>
          <w:szCs w:val="16"/>
        </w:rPr>
      </w:pPr>
    </w:p>
    <w:p w:rsidR="00B51FB2" w:rsidRDefault="00B51FB2" w:rsidP="0070065B">
      <w:pPr>
        <w:tabs>
          <w:tab w:val="left" w:pos="360"/>
        </w:tabs>
        <w:overflowPunct w:val="0"/>
        <w:autoSpaceDE w:val="0"/>
        <w:autoSpaceDN w:val="0"/>
        <w:adjustRightInd w:val="0"/>
        <w:textAlignment w:val="baseline"/>
        <w:rPr>
          <w:rFonts w:eastAsia="Times New Roman" w:cs="Times New Roman"/>
          <w:sz w:val="16"/>
          <w:szCs w:val="16"/>
        </w:rPr>
      </w:pPr>
    </w:p>
    <w:p w:rsidR="00B51FB2" w:rsidRDefault="00B51FB2" w:rsidP="0070065B">
      <w:pPr>
        <w:tabs>
          <w:tab w:val="left" w:pos="360"/>
        </w:tabs>
        <w:overflowPunct w:val="0"/>
        <w:autoSpaceDE w:val="0"/>
        <w:autoSpaceDN w:val="0"/>
        <w:adjustRightInd w:val="0"/>
        <w:textAlignment w:val="baseline"/>
        <w:rPr>
          <w:rFonts w:eastAsia="Times New Roman" w:cs="Times New Roman"/>
          <w:sz w:val="16"/>
          <w:szCs w:val="16"/>
        </w:rPr>
      </w:pPr>
    </w:p>
    <w:p w:rsidR="003E3D7D" w:rsidRDefault="003E3D7D"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3449AC" w:rsidRDefault="003449AC" w:rsidP="0070065B">
      <w:pPr>
        <w:tabs>
          <w:tab w:val="left" w:pos="360"/>
        </w:tabs>
        <w:overflowPunct w:val="0"/>
        <w:autoSpaceDE w:val="0"/>
        <w:autoSpaceDN w:val="0"/>
        <w:adjustRightInd w:val="0"/>
        <w:textAlignment w:val="baseline"/>
        <w:rPr>
          <w:rFonts w:eastAsia="Times New Roman" w:cs="Times New Roman"/>
          <w:sz w:val="16"/>
          <w:szCs w:val="16"/>
        </w:rPr>
      </w:pPr>
    </w:p>
    <w:p w:rsidR="00735609" w:rsidRDefault="00735609" w:rsidP="0070065B">
      <w:pPr>
        <w:tabs>
          <w:tab w:val="left" w:pos="360"/>
        </w:tabs>
        <w:overflowPunct w:val="0"/>
        <w:autoSpaceDE w:val="0"/>
        <w:autoSpaceDN w:val="0"/>
        <w:adjustRightInd w:val="0"/>
        <w:textAlignment w:val="baseline"/>
        <w:rPr>
          <w:rFonts w:eastAsia="Times New Roman" w:cs="Times New Roman"/>
          <w:sz w:val="16"/>
          <w:szCs w:val="16"/>
        </w:rPr>
      </w:pPr>
    </w:p>
    <w:p w:rsidR="00735609" w:rsidRDefault="00735609" w:rsidP="0070065B">
      <w:pPr>
        <w:tabs>
          <w:tab w:val="left" w:pos="360"/>
        </w:tabs>
        <w:overflowPunct w:val="0"/>
        <w:autoSpaceDE w:val="0"/>
        <w:autoSpaceDN w:val="0"/>
        <w:adjustRightInd w:val="0"/>
        <w:textAlignment w:val="baseline"/>
        <w:rPr>
          <w:rFonts w:eastAsia="Times New Roman" w:cs="Times New Roman"/>
          <w:sz w:val="16"/>
          <w:szCs w:val="16"/>
        </w:rPr>
      </w:pPr>
    </w:p>
    <w:p w:rsidR="00735609" w:rsidRDefault="00735609" w:rsidP="0070065B">
      <w:pPr>
        <w:tabs>
          <w:tab w:val="left" w:pos="360"/>
        </w:tabs>
        <w:overflowPunct w:val="0"/>
        <w:autoSpaceDE w:val="0"/>
        <w:autoSpaceDN w:val="0"/>
        <w:adjustRightInd w:val="0"/>
        <w:textAlignment w:val="baseline"/>
        <w:rPr>
          <w:rFonts w:eastAsia="Times New Roman" w:cs="Times New Roman"/>
          <w:sz w:val="16"/>
          <w:szCs w:val="16"/>
        </w:rPr>
      </w:pPr>
    </w:p>
    <w:p w:rsidR="00735609" w:rsidRDefault="00735609" w:rsidP="0070065B">
      <w:pPr>
        <w:tabs>
          <w:tab w:val="left" w:pos="360"/>
        </w:tabs>
        <w:overflowPunct w:val="0"/>
        <w:autoSpaceDE w:val="0"/>
        <w:autoSpaceDN w:val="0"/>
        <w:adjustRightInd w:val="0"/>
        <w:textAlignment w:val="baseline"/>
        <w:rPr>
          <w:rFonts w:eastAsia="Times New Roman" w:cs="Times New Roman"/>
          <w:sz w:val="16"/>
          <w:szCs w:val="16"/>
        </w:rPr>
      </w:pPr>
    </w:p>
    <w:p w:rsidR="00735609" w:rsidRDefault="00735609" w:rsidP="0070065B">
      <w:pPr>
        <w:tabs>
          <w:tab w:val="left" w:pos="360"/>
        </w:tabs>
        <w:overflowPunct w:val="0"/>
        <w:autoSpaceDE w:val="0"/>
        <w:autoSpaceDN w:val="0"/>
        <w:adjustRightInd w:val="0"/>
        <w:textAlignment w:val="baseline"/>
        <w:rPr>
          <w:rFonts w:eastAsia="Times New Roman" w:cs="Times New Roman"/>
          <w:sz w:val="16"/>
          <w:szCs w:val="16"/>
        </w:rPr>
      </w:pPr>
    </w:p>
    <w:p w:rsidR="00735609" w:rsidRDefault="00735609" w:rsidP="0070065B">
      <w:pPr>
        <w:tabs>
          <w:tab w:val="left" w:pos="360"/>
        </w:tabs>
        <w:overflowPunct w:val="0"/>
        <w:autoSpaceDE w:val="0"/>
        <w:autoSpaceDN w:val="0"/>
        <w:adjustRightInd w:val="0"/>
        <w:textAlignment w:val="baseline"/>
        <w:rPr>
          <w:rFonts w:eastAsia="Times New Roman" w:cs="Times New Roman"/>
          <w:sz w:val="16"/>
          <w:szCs w:val="16"/>
        </w:rPr>
      </w:pPr>
    </w:p>
    <w:p w:rsidR="00735609" w:rsidRDefault="00735609" w:rsidP="0070065B">
      <w:pPr>
        <w:tabs>
          <w:tab w:val="left" w:pos="360"/>
        </w:tabs>
        <w:overflowPunct w:val="0"/>
        <w:autoSpaceDE w:val="0"/>
        <w:autoSpaceDN w:val="0"/>
        <w:adjustRightInd w:val="0"/>
        <w:textAlignment w:val="baseline"/>
        <w:rPr>
          <w:rFonts w:eastAsia="Times New Roman" w:cs="Times New Roman"/>
          <w:sz w:val="16"/>
          <w:szCs w:val="16"/>
        </w:rPr>
      </w:pPr>
    </w:p>
    <w:p w:rsidR="00735609" w:rsidRDefault="00735609" w:rsidP="0070065B">
      <w:pPr>
        <w:tabs>
          <w:tab w:val="left" w:pos="360"/>
        </w:tabs>
        <w:overflowPunct w:val="0"/>
        <w:autoSpaceDE w:val="0"/>
        <w:autoSpaceDN w:val="0"/>
        <w:adjustRightInd w:val="0"/>
        <w:textAlignment w:val="baseline"/>
        <w:rPr>
          <w:rFonts w:eastAsia="Times New Roman" w:cs="Times New Roman"/>
          <w:sz w:val="16"/>
          <w:szCs w:val="16"/>
        </w:rPr>
      </w:pPr>
    </w:p>
    <w:p w:rsidR="003E3D7D" w:rsidRDefault="003E3D7D" w:rsidP="00B51FB2">
      <w:pPr>
        <w:tabs>
          <w:tab w:val="left" w:pos="360"/>
        </w:tabs>
        <w:overflowPunct w:val="0"/>
        <w:autoSpaceDE w:val="0"/>
        <w:autoSpaceDN w:val="0"/>
        <w:adjustRightInd w:val="0"/>
        <w:jc w:val="center"/>
        <w:textAlignment w:val="baseline"/>
        <w:rPr>
          <w:rFonts w:eastAsia="Times New Roman" w:cs="Times New Roman"/>
          <w:b/>
        </w:rPr>
      </w:pPr>
      <w:r>
        <w:rPr>
          <w:rFonts w:eastAsia="Times New Roman" w:cs="Times New Roman"/>
          <w:b/>
          <w:bCs/>
        </w:rPr>
        <w:lastRenderedPageBreak/>
        <w:t xml:space="preserve">Part 2 of Session 1: </w:t>
      </w:r>
      <w:r w:rsidRPr="00572739">
        <w:rPr>
          <w:rFonts w:eastAsia="Times New Roman" w:cs="Times New Roman"/>
          <w:b/>
          <w:bCs/>
        </w:rPr>
        <w:t>Mining the Richness of God’s Word: God’s Treasures of Wisdom—Colossians</w:t>
      </w:r>
      <w:r w:rsidR="00812E2E">
        <w:rPr>
          <w:rFonts w:eastAsia="Times New Roman" w:cs="Times New Roman"/>
          <w:b/>
          <w:bCs/>
        </w:rPr>
        <w:t xml:space="preserve"> 1</w:t>
      </w:r>
    </w:p>
    <w:p w:rsidR="00B51FB2" w:rsidRPr="003E3D7D" w:rsidRDefault="00B51FB2" w:rsidP="00B51FB2">
      <w:pPr>
        <w:tabs>
          <w:tab w:val="left" w:pos="360"/>
        </w:tabs>
        <w:overflowPunct w:val="0"/>
        <w:autoSpaceDE w:val="0"/>
        <w:autoSpaceDN w:val="0"/>
        <w:adjustRightInd w:val="0"/>
        <w:jc w:val="center"/>
        <w:textAlignment w:val="baseline"/>
        <w:rPr>
          <w:rFonts w:eastAsia="Times New Roman" w:cs="Times New Roman"/>
          <w:b/>
          <w:sz w:val="16"/>
          <w:szCs w:val="16"/>
        </w:rPr>
      </w:pPr>
    </w:p>
    <w:p w:rsidR="00B51FB2" w:rsidRPr="00B51FB2" w:rsidRDefault="00B51FB2" w:rsidP="00B51FB2">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If you’re listening on the tape and expecting to find </w:t>
      </w:r>
      <w:r>
        <w:rPr>
          <w:rFonts w:eastAsia="Times New Roman" w:cs="Times New Roman"/>
          <w:i/>
        </w:rPr>
        <w:t>Wisdom for Life in a Broken World</w:t>
      </w:r>
      <w:r>
        <w:rPr>
          <w:rFonts w:eastAsia="Times New Roman" w:cs="Times New Roman"/>
        </w:rPr>
        <w:t xml:space="preserve">, my apologies. Instead, I’m continuing to discuss the previous Track 4 session, </w:t>
      </w:r>
      <w:r>
        <w:rPr>
          <w:rFonts w:eastAsia="Times New Roman" w:cs="Times New Roman"/>
          <w:i/>
        </w:rPr>
        <w:t>Mining the Riches of God’s Word</w:t>
      </w:r>
      <w:r>
        <w:rPr>
          <w:rFonts w:eastAsia="Times New Roman" w:cs="Times New Roman"/>
        </w:rPr>
        <w:t>. If you would like the entire completed outline</w:t>
      </w:r>
      <w:r w:rsidR="00220C88">
        <w:rPr>
          <w:rFonts w:eastAsia="Times New Roman" w:cs="Times New Roman"/>
        </w:rPr>
        <w:t>, entire PowerPoint presentation, and full manuscript</w:t>
      </w:r>
      <w:r>
        <w:rPr>
          <w:rFonts w:eastAsia="Times New Roman" w:cs="Times New Roman"/>
        </w:rPr>
        <w:t xml:space="preserve"> for </w:t>
      </w:r>
      <w:r>
        <w:rPr>
          <w:rFonts w:eastAsia="Times New Roman" w:cs="Times New Roman"/>
          <w:i/>
        </w:rPr>
        <w:t>Wisdom for Life in a Broken World</w:t>
      </w:r>
      <w:r>
        <w:rPr>
          <w:rFonts w:eastAsia="Times New Roman" w:cs="Times New Roman"/>
        </w:rPr>
        <w:t>, you can go to the following link and download it for free:</w:t>
      </w:r>
      <w:r w:rsidR="00220C88" w:rsidRPr="00220C88">
        <w:rPr>
          <w:rFonts w:eastAsia="Times New Roman" w:cs="Times New Roman"/>
          <w:bCs/>
        </w:rPr>
        <w:t xml:space="preserve"> </w:t>
      </w:r>
      <w:hyperlink r:id="rId10" w:history="1">
        <w:r w:rsidR="00220C88" w:rsidRPr="00491D57">
          <w:rPr>
            <w:rStyle w:val="Hyperlink"/>
            <w:rFonts w:eastAsia="Times New Roman" w:cs="Times New Roman"/>
            <w:bCs/>
          </w:rPr>
          <w:t>http://bit.ly/BCTC2014</w:t>
        </w:r>
      </w:hyperlink>
      <w:r>
        <w:rPr>
          <w:rFonts w:eastAsia="Times New Roman" w:cs="Times New Roman"/>
        </w:rPr>
        <w:t xml:space="preserve">. </w:t>
      </w:r>
      <w:r w:rsidR="003E3D7D">
        <w:rPr>
          <w:rFonts w:eastAsia="Times New Roman" w:cs="Times New Roman"/>
        </w:rPr>
        <w:t xml:space="preserve"> In fact, you’ll also find the </w:t>
      </w:r>
      <w:r w:rsidR="00220C88">
        <w:rPr>
          <w:rFonts w:eastAsia="Times New Roman" w:cs="Times New Roman"/>
        </w:rPr>
        <w:t xml:space="preserve">outline, PowerPoint, and </w:t>
      </w:r>
      <w:r w:rsidR="003E3D7D">
        <w:rPr>
          <w:rFonts w:eastAsia="Times New Roman" w:cs="Times New Roman"/>
        </w:rPr>
        <w:t>manuscript for the previous session.</w:t>
      </w:r>
    </w:p>
    <w:p w:rsidR="00B51FB2" w:rsidRDefault="00B51FB2" w:rsidP="00B51FB2">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In this session</w:t>
      </w:r>
      <w:r w:rsidR="003E3D7D">
        <w:rPr>
          <w:rFonts w:eastAsia="Times New Roman" w:cs="Times New Roman"/>
        </w:rPr>
        <w:t>,</w:t>
      </w:r>
      <w:r>
        <w:rPr>
          <w:rFonts w:eastAsia="Times New Roman" w:cs="Times New Roman"/>
        </w:rPr>
        <w:t xml:space="preserve"> we’ll complete our study of Colossians 1 and </w:t>
      </w:r>
      <w:r>
        <w:rPr>
          <w:rFonts w:eastAsia="Times New Roman" w:cs="Times New Roman"/>
          <w:i/>
        </w:rPr>
        <w:t>Mining the Riches of God’s Word</w:t>
      </w:r>
      <w:r>
        <w:rPr>
          <w:rFonts w:eastAsia="Times New Roman" w:cs="Times New Roman"/>
        </w:rPr>
        <w:t xml:space="preserve">. From Colossians 1 we are studying what I’ve called Paul’s </w:t>
      </w:r>
      <w:r w:rsidR="00220C88">
        <w:rPr>
          <w:rFonts w:eastAsia="Times New Roman" w:cs="Times New Roman"/>
        </w:rPr>
        <w:t>“</w:t>
      </w:r>
      <w:r>
        <w:rPr>
          <w:rFonts w:eastAsia="Times New Roman" w:cs="Times New Roman"/>
        </w:rPr>
        <w:t>CCFRCC Narrative.</w:t>
      </w:r>
      <w:r w:rsidR="00220C88">
        <w:rPr>
          <w:rFonts w:eastAsia="Times New Roman" w:cs="Times New Roman"/>
        </w:rPr>
        <w:t>”</w:t>
      </w:r>
      <w:r>
        <w:rPr>
          <w:rFonts w:eastAsia="Times New Roman" w:cs="Times New Roman"/>
        </w:rPr>
        <w:t xml:space="preserve"> His gospel-centered biblical counseling model of </w:t>
      </w:r>
      <w:r w:rsidRPr="00220C88">
        <w:rPr>
          <w:rFonts w:eastAsia="Times New Roman" w:cs="Times New Roman"/>
          <w:i/>
        </w:rPr>
        <w:t>C</w:t>
      </w:r>
      <w:r>
        <w:rPr>
          <w:rFonts w:eastAsia="Times New Roman" w:cs="Times New Roman"/>
        </w:rPr>
        <w:t xml:space="preserve">ommunity, </w:t>
      </w:r>
      <w:r w:rsidRPr="00220C88">
        <w:rPr>
          <w:rFonts w:eastAsia="Times New Roman" w:cs="Times New Roman"/>
          <w:i/>
        </w:rPr>
        <w:t>C</w:t>
      </w:r>
      <w:r>
        <w:rPr>
          <w:rFonts w:eastAsia="Times New Roman" w:cs="Times New Roman"/>
        </w:rPr>
        <w:t xml:space="preserve">reation, </w:t>
      </w:r>
      <w:r w:rsidRPr="00220C88">
        <w:rPr>
          <w:rFonts w:eastAsia="Times New Roman" w:cs="Times New Roman"/>
          <w:i/>
        </w:rPr>
        <w:t>F</w:t>
      </w:r>
      <w:r>
        <w:rPr>
          <w:rFonts w:eastAsia="Times New Roman" w:cs="Times New Roman"/>
        </w:rPr>
        <w:t xml:space="preserve">all, </w:t>
      </w:r>
      <w:r w:rsidRPr="00220C88">
        <w:rPr>
          <w:rFonts w:eastAsia="Times New Roman" w:cs="Times New Roman"/>
          <w:i/>
        </w:rPr>
        <w:t>R</w:t>
      </w:r>
      <w:r>
        <w:rPr>
          <w:rFonts w:eastAsia="Times New Roman" w:cs="Times New Roman"/>
        </w:rPr>
        <w:t xml:space="preserve">edemption, </w:t>
      </w:r>
      <w:r w:rsidRPr="00220C88">
        <w:rPr>
          <w:rFonts w:eastAsia="Times New Roman" w:cs="Times New Roman"/>
          <w:i/>
        </w:rPr>
        <w:t>C</w:t>
      </w:r>
      <w:r>
        <w:rPr>
          <w:rFonts w:eastAsia="Times New Roman" w:cs="Times New Roman"/>
        </w:rPr>
        <w:t xml:space="preserve">hurch, and </w:t>
      </w:r>
      <w:r w:rsidRPr="00220C88">
        <w:rPr>
          <w:rFonts w:eastAsia="Times New Roman" w:cs="Times New Roman"/>
          <w:i/>
        </w:rPr>
        <w:t>C</w:t>
      </w:r>
      <w:r>
        <w:rPr>
          <w:rFonts w:eastAsia="Times New Roman" w:cs="Times New Roman"/>
        </w:rPr>
        <w:t>onsummation.</w:t>
      </w:r>
    </w:p>
    <w:p w:rsidR="00B51FB2" w:rsidRPr="003E3D7D" w:rsidRDefault="00B51FB2" w:rsidP="00B51FB2">
      <w:pPr>
        <w:tabs>
          <w:tab w:val="left" w:pos="360"/>
        </w:tabs>
        <w:overflowPunct w:val="0"/>
        <w:autoSpaceDE w:val="0"/>
        <w:autoSpaceDN w:val="0"/>
        <w:adjustRightInd w:val="0"/>
        <w:textAlignment w:val="baseline"/>
        <w:rPr>
          <w:rFonts w:eastAsia="Times New Roman" w:cs="Times New Roman"/>
          <w:sz w:val="16"/>
          <w:szCs w:val="16"/>
        </w:rPr>
      </w:pPr>
    </w:p>
    <w:p w:rsidR="00B51FB2" w:rsidRPr="006813E8" w:rsidRDefault="00B51FB2" w:rsidP="00B51FB2">
      <w:pPr>
        <w:numPr>
          <w:ilvl w:val="0"/>
          <w:numId w:val="12"/>
        </w:numPr>
        <w:tabs>
          <w:tab w:val="left" w:pos="360"/>
        </w:tabs>
        <w:ind w:left="720"/>
        <w:rPr>
          <w:rFonts w:eastAsia="Times New Roman" w:cs="Times New Roman"/>
          <w:b/>
        </w:rPr>
      </w:pPr>
      <w:r w:rsidRPr="006813E8">
        <w:rPr>
          <w:rFonts w:eastAsia="Times New Roman" w:cs="Times New Roman"/>
          <w:b/>
        </w:rPr>
        <w:t xml:space="preserve">Prologue: </w:t>
      </w:r>
      <w:r w:rsidRPr="006813E8">
        <w:rPr>
          <w:rFonts w:eastAsia="Times New Roman" w:cs="Times New Roman"/>
          <w:b/>
          <w:i/>
        </w:rPr>
        <w:t>C</w:t>
      </w:r>
      <w:r w:rsidRPr="006813E8">
        <w:rPr>
          <w:rFonts w:eastAsia="Times New Roman" w:cs="Times New Roman"/>
          <w:b/>
        </w:rPr>
        <w:t>ommunity—Before the Beginning/Eternity Past</w:t>
      </w:r>
    </w:p>
    <w:p w:rsidR="00B51FB2" w:rsidRPr="006813E8" w:rsidRDefault="00B51FB2" w:rsidP="00B51FB2">
      <w:pPr>
        <w:numPr>
          <w:ilvl w:val="0"/>
          <w:numId w:val="12"/>
        </w:numPr>
        <w:tabs>
          <w:tab w:val="left" w:pos="360"/>
        </w:tabs>
        <w:ind w:left="720"/>
        <w:rPr>
          <w:rFonts w:eastAsia="Times New Roman" w:cs="Times New Roman"/>
          <w:b/>
        </w:rPr>
      </w:pPr>
      <w:r w:rsidRPr="006813E8">
        <w:rPr>
          <w:rFonts w:eastAsia="Times New Roman" w:cs="Times New Roman"/>
          <w:b/>
        </w:rPr>
        <w:t xml:space="preserve">Act I: </w:t>
      </w:r>
      <w:r w:rsidRPr="006813E8">
        <w:rPr>
          <w:rFonts w:eastAsia="Times New Roman" w:cs="Times New Roman"/>
          <w:b/>
          <w:i/>
        </w:rPr>
        <w:t>C</w:t>
      </w:r>
      <w:r w:rsidRPr="006813E8">
        <w:rPr>
          <w:rFonts w:eastAsia="Times New Roman" w:cs="Times New Roman"/>
          <w:b/>
        </w:rPr>
        <w:t>reation—In the Beginning</w:t>
      </w:r>
    </w:p>
    <w:p w:rsidR="00B51FB2" w:rsidRPr="006813E8" w:rsidRDefault="00B51FB2" w:rsidP="00B51FB2">
      <w:pPr>
        <w:numPr>
          <w:ilvl w:val="0"/>
          <w:numId w:val="12"/>
        </w:numPr>
        <w:tabs>
          <w:tab w:val="left" w:pos="360"/>
        </w:tabs>
        <w:ind w:left="720"/>
        <w:rPr>
          <w:rFonts w:eastAsia="Times New Roman" w:cs="Times New Roman"/>
          <w:b/>
        </w:rPr>
      </w:pPr>
      <w:r w:rsidRPr="006813E8">
        <w:rPr>
          <w:rFonts w:eastAsia="Times New Roman" w:cs="Times New Roman"/>
          <w:b/>
        </w:rPr>
        <w:t xml:space="preserve">Act II: </w:t>
      </w:r>
      <w:r w:rsidRPr="006813E8">
        <w:rPr>
          <w:rFonts w:eastAsia="Times New Roman" w:cs="Times New Roman"/>
          <w:b/>
          <w:i/>
        </w:rPr>
        <w:t>F</w:t>
      </w:r>
      <w:r w:rsidRPr="006813E8">
        <w:rPr>
          <w:rFonts w:eastAsia="Times New Roman" w:cs="Times New Roman"/>
          <w:b/>
        </w:rPr>
        <w:t>all: The End of the Beginning</w:t>
      </w:r>
    </w:p>
    <w:p w:rsidR="00B51FB2" w:rsidRPr="006813E8" w:rsidRDefault="00B51FB2" w:rsidP="00B51FB2">
      <w:pPr>
        <w:numPr>
          <w:ilvl w:val="0"/>
          <w:numId w:val="12"/>
        </w:numPr>
        <w:tabs>
          <w:tab w:val="left" w:pos="360"/>
        </w:tabs>
        <w:ind w:left="720"/>
        <w:rPr>
          <w:rFonts w:eastAsia="Times New Roman" w:cs="Times New Roman"/>
          <w:b/>
        </w:rPr>
      </w:pPr>
      <w:r w:rsidRPr="006813E8">
        <w:rPr>
          <w:rFonts w:eastAsia="Times New Roman" w:cs="Times New Roman"/>
          <w:b/>
        </w:rPr>
        <w:t xml:space="preserve">Act III: </w:t>
      </w:r>
      <w:r w:rsidRPr="006813E8">
        <w:rPr>
          <w:rFonts w:eastAsia="Times New Roman" w:cs="Times New Roman"/>
          <w:b/>
          <w:i/>
        </w:rPr>
        <w:t>R</w:t>
      </w:r>
      <w:r w:rsidRPr="006813E8">
        <w:rPr>
          <w:rFonts w:eastAsia="Times New Roman" w:cs="Times New Roman"/>
          <w:b/>
        </w:rPr>
        <w:t>edemption—Eternity Invades Time</w:t>
      </w:r>
    </w:p>
    <w:p w:rsidR="00B51FB2" w:rsidRPr="006813E8" w:rsidRDefault="00B51FB2" w:rsidP="00B51FB2">
      <w:pPr>
        <w:numPr>
          <w:ilvl w:val="0"/>
          <w:numId w:val="12"/>
        </w:numPr>
        <w:tabs>
          <w:tab w:val="left" w:pos="360"/>
        </w:tabs>
        <w:ind w:left="720"/>
        <w:rPr>
          <w:rFonts w:eastAsia="Times New Roman" w:cs="Times New Roman"/>
          <w:b/>
        </w:rPr>
      </w:pPr>
      <w:r w:rsidRPr="006813E8">
        <w:rPr>
          <w:rFonts w:eastAsia="Times New Roman" w:cs="Times New Roman"/>
          <w:b/>
        </w:rPr>
        <w:t xml:space="preserve">Act IV: </w:t>
      </w:r>
      <w:r w:rsidRPr="006813E8">
        <w:rPr>
          <w:rFonts w:eastAsia="Times New Roman" w:cs="Times New Roman"/>
          <w:b/>
          <w:i/>
        </w:rPr>
        <w:t>C</w:t>
      </w:r>
      <w:r w:rsidRPr="006813E8">
        <w:rPr>
          <w:rFonts w:eastAsia="Times New Roman" w:cs="Times New Roman"/>
          <w:b/>
        </w:rPr>
        <w:t>hurch—In the Fullness of Time</w:t>
      </w:r>
    </w:p>
    <w:p w:rsidR="00B51FB2" w:rsidRPr="006813E8" w:rsidRDefault="00B51FB2" w:rsidP="00B51FB2">
      <w:pPr>
        <w:numPr>
          <w:ilvl w:val="0"/>
          <w:numId w:val="12"/>
        </w:numPr>
        <w:tabs>
          <w:tab w:val="left" w:pos="360"/>
        </w:tabs>
        <w:ind w:left="720"/>
        <w:rPr>
          <w:rFonts w:eastAsia="Times New Roman" w:cs="Times New Roman"/>
        </w:rPr>
      </w:pPr>
      <w:r w:rsidRPr="006813E8">
        <w:rPr>
          <w:rFonts w:eastAsia="Times New Roman" w:cs="Times New Roman"/>
          <w:b/>
        </w:rPr>
        <w:t xml:space="preserve">Epilogue: </w:t>
      </w:r>
      <w:r w:rsidRPr="006813E8">
        <w:rPr>
          <w:rFonts w:eastAsia="Times New Roman" w:cs="Times New Roman"/>
          <w:b/>
          <w:i/>
        </w:rPr>
        <w:t>C</w:t>
      </w:r>
      <w:r w:rsidRPr="006813E8">
        <w:rPr>
          <w:rFonts w:eastAsia="Times New Roman" w:cs="Times New Roman"/>
          <w:b/>
        </w:rPr>
        <w:t>onsummation—After the End/Eternity Future</w:t>
      </w:r>
    </w:p>
    <w:p w:rsidR="00B51FB2" w:rsidRPr="003E3D7D" w:rsidRDefault="00B51FB2" w:rsidP="00B51FB2">
      <w:pPr>
        <w:tabs>
          <w:tab w:val="left" w:pos="360"/>
        </w:tabs>
        <w:overflowPunct w:val="0"/>
        <w:autoSpaceDE w:val="0"/>
        <w:autoSpaceDN w:val="0"/>
        <w:adjustRightInd w:val="0"/>
        <w:textAlignment w:val="baseline"/>
        <w:rPr>
          <w:rFonts w:eastAsia="Times New Roman" w:cs="Times New Roman"/>
          <w:sz w:val="16"/>
          <w:szCs w:val="16"/>
        </w:rPr>
      </w:pPr>
    </w:p>
    <w:p w:rsidR="00B51FB2" w:rsidRDefault="00B51FB2" w:rsidP="00B51FB2">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We’ll spend the rest of our time relating this </w:t>
      </w:r>
      <w:r w:rsidR="00220C88">
        <w:rPr>
          <w:rFonts w:eastAsia="Times New Roman" w:cs="Times New Roman"/>
        </w:rPr>
        <w:t>“</w:t>
      </w:r>
      <w:r>
        <w:rPr>
          <w:rFonts w:eastAsia="Times New Roman" w:cs="Times New Roman"/>
        </w:rPr>
        <w:t>CCFRCC Narrative</w:t>
      </w:r>
      <w:r w:rsidR="00220C88">
        <w:rPr>
          <w:rFonts w:eastAsia="Times New Roman" w:cs="Times New Roman"/>
        </w:rPr>
        <w:t>”</w:t>
      </w:r>
      <w:r>
        <w:rPr>
          <w:rFonts w:eastAsia="Times New Roman" w:cs="Times New Roman"/>
        </w:rPr>
        <w:t xml:space="preserve"> to how we view and use the Bible for biblical counseling. We’ll explore each of these “acts” in the Bible’s Drama of Redemption and with each “act” we’ll craft an </w:t>
      </w:r>
      <w:r>
        <w:rPr>
          <w:rFonts w:eastAsia="Times New Roman" w:cs="Times New Roman"/>
          <w:i/>
        </w:rPr>
        <w:t>ultimate life question</w:t>
      </w:r>
      <w:r>
        <w:rPr>
          <w:rFonts w:eastAsia="Times New Roman" w:cs="Times New Roman"/>
        </w:rPr>
        <w:t xml:space="preserve">. </w:t>
      </w:r>
      <w:r w:rsidR="00220C88">
        <w:rPr>
          <w:rFonts w:eastAsia="Times New Roman" w:cs="Times New Roman"/>
        </w:rPr>
        <w:t xml:space="preserve">Then we’ll highlight </w:t>
      </w:r>
      <w:r>
        <w:rPr>
          <w:rFonts w:eastAsia="Times New Roman" w:cs="Times New Roman"/>
        </w:rPr>
        <w:t xml:space="preserve">how those questions help us to build a gospel-centered approach to biblical counseling. </w:t>
      </w:r>
    </w:p>
    <w:p w:rsidR="00B51FB2" w:rsidRPr="006813E8" w:rsidRDefault="00B51FB2" w:rsidP="0070065B">
      <w:pPr>
        <w:tabs>
          <w:tab w:val="left" w:pos="360"/>
        </w:tabs>
        <w:overflowPunct w:val="0"/>
        <w:autoSpaceDE w:val="0"/>
        <w:autoSpaceDN w:val="0"/>
        <w:adjustRightInd w:val="0"/>
        <w:textAlignment w:val="baseline"/>
        <w:rPr>
          <w:rFonts w:eastAsia="Times New Roman" w:cs="Times New Roman"/>
          <w:sz w:val="16"/>
          <w:szCs w:val="16"/>
        </w:rPr>
      </w:pPr>
    </w:p>
    <w:p w:rsidR="006813E8" w:rsidRPr="006813E8" w:rsidRDefault="006813E8" w:rsidP="006813E8">
      <w:pPr>
        <w:tabs>
          <w:tab w:val="left" w:pos="360"/>
        </w:tabs>
        <w:rPr>
          <w:rFonts w:eastAsia="Times New Roman" w:cs="Times New Roman"/>
          <w:b/>
        </w:rPr>
      </w:pPr>
      <w:r>
        <w:rPr>
          <w:rFonts w:eastAsia="Times New Roman" w:cs="Times New Roman"/>
          <w:b/>
          <w:i/>
        </w:rPr>
        <w:tab/>
      </w:r>
      <w:r>
        <w:rPr>
          <w:rFonts w:eastAsia="Times New Roman" w:cs="Times New Roman"/>
          <w:b/>
        </w:rPr>
        <w:t>A.</w:t>
      </w:r>
      <w:r>
        <w:rPr>
          <w:rFonts w:eastAsia="Times New Roman" w:cs="Times New Roman"/>
          <w:b/>
        </w:rPr>
        <w:tab/>
      </w:r>
      <w:r w:rsidRPr="006813E8">
        <w:rPr>
          <w:rFonts w:eastAsia="Times New Roman" w:cs="Times New Roman"/>
          <w:b/>
          <w:i/>
        </w:rPr>
        <w:t>C</w:t>
      </w:r>
      <w:r w:rsidRPr="006813E8">
        <w:rPr>
          <w:rFonts w:eastAsia="Times New Roman" w:cs="Times New Roman"/>
          <w:b/>
        </w:rPr>
        <w:t>ommunity: Listen to the Creator of Life for Wisdom for Living</w:t>
      </w:r>
    </w:p>
    <w:p w:rsidR="006813E8" w:rsidRDefault="006813E8" w:rsidP="006813E8">
      <w:pPr>
        <w:tabs>
          <w:tab w:val="left" w:pos="360"/>
        </w:tabs>
        <w:rPr>
          <w:rFonts w:eastAsia="Times New Roman" w:cs="Times New Roman"/>
          <w:b/>
          <w:sz w:val="16"/>
          <w:szCs w:val="16"/>
        </w:rPr>
      </w:pPr>
    </w:p>
    <w:p w:rsidR="00EB44F7" w:rsidRDefault="00EB44F7" w:rsidP="00EB44F7">
      <w:pPr>
        <w:tabs>
          <w:tab w:val="left" w:pos="360"/>
        </w:tabs>
        <w:rPr>
          <w:rFonts w:eastAsia="Times New Roman" w:cs="Times New Roman"/>
        </w:rPr>
      </w:pPr>
      <w:r>
        <w:rPr>
          <w:rFonts w:eastAsia="Times New Roman" w:cs="Times New Roman"/>
        </w:rPr>
        <w:tab/>
        <w:t xml:space="preserve">Paul’s Colossian’s counseling model starts with the </w:t>
      </w:r>
      <w:r w:rsidR="00220C88">
        <w:rPr>
          <w:rFonts w:eastAsia="Times New Roman" w:cs="Times New Roman"/>
        </w:rPr>
        <w:t>P</w:t>
      </w:r>
      <w:r>
        <w:rPr>
          <w:rFonts w:eastAsia="Times New Roman" w:cs="Times New Roman"/>
        </w:rPr>
        <w:t>rologue—</w:t>
      </w:r>
      <w:r w:rsidR="00220C88">
        <w:rPr>
          <w:rFonts w:eastAsia="Times New Roman" w:cs="Times New Roman"/>
        </w:rPr>
        <w:t>C</w:t>
      </w:r>
      <w:r>
        <w:rPr>
          <w:rFonts w:eastAsia="Times New Roman" w:cs="Times New Roman"/>
        </w:rPr>
        <w:t>ommunity: listening to the Creator of life for wisdom for living. One of the central issues any counseling approach must address is:</w:t>
      </w:r>
    </w:p>
    <w:p w:rsidR="00EB44F7" w:rsidRPr="006813E8" w:rsidRDefault="00EB44F7" w:rsidP="006813E8">
      <w:pPr>
        <w:tabs>
          <w:tab w:val="left" w:pos="360"/>
        </w:tabs>
        <w:rPr>
          <w:rFonts w:eastAsia="Times New Roman" w:cs="Times New Roman"/>
          <w:b/>
          <w:sz w:val="16"/>
          <w:szCs w:val="16"/>
        </w:rPr>
      </w:pPr>
    </w:p>
    <w:p w:rsidR="006813E8" w:rsidRPr="00376E19" w:rsidRDefault="006813E8" w:rsidP="006813E8">
      <w:pPr>
        <w:numPr>
          <w:ilvl w:val="0"/>
          <w:numId w:val="15"/>
        </w:numPr>
        <w:tabs>
          <w:tab w:val="left" w:pos="360"/>
        </w:tabs>
        <w:ind w:left="1080"/>
        <w:contextualSpacing/>
        <w:rPr>
          <w:rFonts w:eastAsia="Times New Roman" w:cs="Times New Roman"/>
          <w:b/>
          <w:szCs w:val="22"/>
          <w:lang w:bidi="he-IL"/>
        </w:rPr>
      </w:pPr>
      <w:r w:rsidRPr="006813E8">
        <w:rPr>
          <w:rFonts w:eastAsia="Times New Roman" w:cs="Times New Roman"/>
          <w:b/>
          <w:szCs w:val="22"/>
          <w:lang w:bidi="he-IL"/>
        </w:rPr>
        <w:t xml:space="preserve">Where does our counseling model </w:t>
      </w:r>
      <w:r w:rsidRPr="00376E19">
        <w:rPr>
          <w:rFonts w:eastAsia="Times New Roman" w:cs="Times New Roman"/>
          <w:b/>
          <w:szCs w:val="22"/>
          <w:lang w:bidi="he-IL"/>
        </w:rPr>
        <w:t>begin?</w:t>
      </w:r>
    </w:p>
    <w:p w:rsidR="006813E8" w:rsidRPr="00AD5CB8" w:rsidRDefault="006813E8" w:rsidP="00614161">
      <w:pPr>
        <w:tabs>
          <w:tab w:val="left" w:pos="360"/>
        </w:tabs>
        <w:overflowPunct w:val="0"/>
        <w:autoSpaceDE w:val="0"/>
        <w:autoSpaceDN w:val="0"/>
        <w:adjustRightInd w:val="0"/>
        <w:textAlignment w:val="baseline"/>
        <w:rPr>
          <w:rFonts w:eastAsia="Times New Roman" w:cs="Times New Roman"/>
          <w:sz w:val="16"/>
          <w:szCs w:val="16"/>
        </w:rPr>
      </w:pPr>
    </w:p>
    <w:p w:rsidR="00AD5CB8" w:rsidRPr="00456614" w:rsidRDefault="006813E8" w:rsidP="00614161">
      <w:pPr>
        <w:tabs>
          <w:tab w:val="left" w:pos="360"/>
        </w:tabs>
        <w:overflowPunct w:val="0"/>
        <w:autoSpaceDE w:val="0"/>
        <w:autoSpaceDN w:val="0"/>
        <w:adjustRightInd w:val="0"/>
        <w:textAlignment w:val="baseline"/>
        <w:rPr>
          <w:rFonts w:eastAsia="Times New Roman" w:cs="Times New Roman"/>
          <w:szCs w:val="22"/>
          <w:lang w:bidi="he-IL"/>
        </w:rPr>
      </w:pPr>
      <w:r>
        <w:rPr>
          <w:rFonts w:eastAsia="Times New Roman" w:cs="Times New Roman"/>
        </w:rPr>
        <w:tab/>
      </w:r>
      <w:r w:rsidR="00EB44F7">
        <w:rPr>
          <w:rFonts w:eastAsia="Times New Roman" w:cs="Times New Roman"/>
        </w:rPr>
        <w:t>E</w:t>
      </w:r>
      <w:r w:rsidR="00AD5CB8">
        <w:rPr>
          <w:rFonts w:eastAsia="Times New Roman" w:cs="Times New Roman"/>
        </w:rPr>
        <w:t xml:space="preserve">very secular </w:t>
      </w:r>
      <w:r w:rsidR="00EB44F7">
        <w:rPr>
          <w:rFonts w:eastAsia="Times New Roman" w:cs="Times New Roman"/>
        </w:rPr>
        <w:t>counseling model</w:t>
      </w:r>
      <w:r w:rsidR="00AD5CB8">
        <w:rPr>
          <w:rFonts w:eastAsia="Times New Roman" w:cs="Times New Roman"/>
        </w:rPr>
        <w:t xml:space="preserve">, by definition, must begin with </w:t>
      </w:r>
      <w:r w:rsidR="00AD5CB8" w:rsidRPr="000C1253">
        <w:rPr>
          <w:rFonts w:eastAsia="Times New Roman" w:cs="Times New Roman"/>
          <w:i/>
        </w:rPr>
        <w:t>humanity</w:t>
      </w:r>
      <w:r w:rsidR="00AD5CB8">
        <w:rPr>
          <w:rFonts w:eastAsia="Times New Roman" w:cs="Times New Roman"/>
        </w:rPr>
        <w:t xml:space="preserve">—with who </w:t>
      </w:r>
      <w:r w:rsidR="00AD5CB8" w:rsidRPr="00220C88">
        <w:rPr>
          <w:rFonts w:eastAsia="Times New Roman" w:cs="Times New Roman"/>
          <w:i/>
        </w:rPr>
        <w:t>we</w:t>
      </w:r>
      <w:r w:rsidR="00AD5CB8">
        <w:rPr>
          <w:rFonts w:eastAsia="Times New Roman" w:cs="Times New Roman"/>
        </w:rPr>
        <w:t xml:space="preserve"> are.</w:t>
      </w:r>
      <w:r w:rsidR="009E21D8" w:rsidRPr="00C95583">
        <w:rPr>
          <w:rFonts w:eastAsia="Times New Roman" w:cs="Times New Roman"/>
          <w:szCs w:val="22"/>
          <w:lang w:bidi="he-IL"/>
        </w:rPr>
        <w:t xml:space="preserve"> </w:t>
      </w:r>
      <w:r w:rsidR="00456614">
        <w:rPr>
          <w:rFonts w:eastAsia="Times New Roman" w:cs="Times New Roman"/>
          <w:szCs w:val="22"/>
          <w:lang w:bidi="he-IL"/>
        </w:rPr>
        <w:t xml:space="preserve">That is why secular counseling theories are </w:t>
      </w:r>
      <w:r w:rsidR="00456614">
        <w:rPr>
          <w:rFonts w:eastAsia="Times New Roman" w:cs="Times New Roman"/>
          <w:i/>
          <w:szCs w:val="22"/>
          <w:lang w:bidi="he-IL"/>
        </w:rPr>
        <w:t>n</w:t>
      </w:r>
      <w:r w:rsidR="000C1253">
        <w:rPr>
          <w:rFonts w:eastAsia="Times New Roman" w:cs="Times New Roman"/>
          <w:i/>
          <w:szCs w:val="22"/>
          <w:lang w:bidi="he-IL"/>
        </w:rPr>
        <w:t xml:space="preserve">ever </w:t>
      </w:r>
      <w:r w:rsidR="00456614">
        <w:rPr>
          <w:rFonts w:eastAsia="Times New Roman" w:cs="Times New Roman"/>
          <w:i/>
          <w:szCs w:val="22"/>
          <w:lang w:bidi="he-IL"/>
        </w:rPr>
        <w:t>neutral</w:t>
      </w:r>
      <w:r w:rsidR="00456614">
        <w:rPr>
          <w:rFonts w:eastAsia="Times New Roman" w:cs="Times New Roman"/>
          <w:szCs w:val="22"/>
          <w:lang w:bidi="he-IL"/>
        </w:rPr>
        <w:t xml:space="preserve">. They exclude God from their foundation. </w:t>
      </w:r>
    </w:p>
    <w:p w:rsidR="009E21D8" w:rsidRDefault="00AD5CB8"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szCs w:val="22"/>
          <w:lang w:bidi="he-IL"/>
        </w:rPr>
        <w:tab/>
      </w:r>
      <w:r w:rsidR="009E21D8" w:rsidRPr="00C95583">
        <w:rPr>
          <w:rFonts w:eastAsia="Times New Roman" w:cs="Times New Roman"/>
          <w:szCs w:val="22"/>
          <w:lang w:bidi="he-IL"/>
        </w:rPr>
        <w:t xml:space="preserve">Gospel-centered counseling begins </w:t>
      </w:r>
      <w:r w:rsidR="009E21D8" w:rsidRPr="00C95583">
        <w:rPr>
          <w:rFonts w:eastAsia="Times New Roman" w:cs="Times New Roman"/>
          <w:i/>
          <w:szCs w:val="22"/>
          <w:lang w:bidi="he-IL"/>
        </w:rPr>
        <w:t>before the beginning</w:t>
      </w:r>
      <w:r w:rsidR="009E21D8" w:rsidRPr="00C95583">
        <w:rPr>
          <w:rFonts w:eastAsia="Times New Roman" w:cs="Times New Roman"/>
          <w:szCs w:val="22"/>
          <w:lang w:bidi="he-IL"/>
        </w:rPr>
        <w:t xml:space="preserve"> with God</w:t>
      </w:r>
      <w:r w:rsidR="00E47329">
        <w:rPr>
          <w:rFonts w:eastAsia="Times New Roman" w:cs="Times New Roman"/>
          <w:szCs w:val="22"/>
          <w:lang w:bidi="he-IL"/>
        </w:rPr>
        <w:t xml:space="preserve"> in Trinitarian community. Gospel-centered counseling begins </w:t>
      </w:r>
      <w:r w:rsidR="00EB44F7">
        <w:rPr>
          <w:rFonts w:eastAsia="Times New Roman" w:cs="Times New Roman"/>
          <w:szCs w:val="22"/>
          <w:lang w:bidi="he-IL"/>
        </w:rPr>
        <w:t xml:space="preserve">with </w:t>
      </w:r>
      <w:r w:rsidR="009E21D8" w:rsidRPr="00C95583">
        <w:rPr>
          <w:rFonts w:eastAsia="Times New Roman" w:cs="Times New Roman"/>
          <w:szCs w:val="22"/>
          <w:lang w:bidi="he-IL"/>
        </w:rPr>
        <w:t>who is God and what difference He make</w:t>
      </w:r>
      <w:r w:rsidR="00EB44F7">
        <w:rPr>
          <w:rFonts w:eastAsia="Times New Roman" w:cs="Times New Roman"/>
          <w:szCs w:val="22"/>
          <w:lang w:bidi="he-IL"/>
        </w:rPr>
        <w:t>s</w:t>
      </w:r>
      <w:r w:rsidR="009E21D8" w:rsidRPr="00C95583">
        <w:rPr>
          <w:rFonts w:eastAsia="Times New Roman" w:cs="Times New Roman"/>
          <w:szCs w:val="22"/>
          <w:lang w:bidi="he-IL"/>
        </w:rPr>
        <w:t xml:space="preserve"> in how we look at and live life in a broken world</w:t>
      </w:r>
      <w:r w:rsidR="003469B6">
        <w:rPr>
          <w:rFonts w:eastAsia="Times New Roman" w:cs="Times New Roman"/>
          <w:szCs w:val="22"/>
          <w:lang w:bidi="he-IL"/>
        </w:rPr>
        <w:t>.</w:t>
      </w:r>
      <w:r w:rsidR="009E21D8" w:rsidRPr="00C95583">
        <w:rPr>
          <w:rFonts w:eastAsia="Times New Roman" w:cs="Times New Roman"/>
          <w:szCs w:val="22"/>
          <w:lang w:bidi="he-IL"/>
        </w:rPr>
        <w:t xml:space="preserve"> </w:t>
      </w:r>
      <w:r w:rsidR="009E21D8" w:rsidRPr="00C95583">
        <w:rPr>
          <w:rFonts w:eastAsia="Times New Roman" w:cs="Times New Roman"/>
        </w:rPr>
        <w:t>That’s why Paul doesn’t start with “once upon a time</w:t>
      </w:r>
      <w:r w:rsidR="00EB44F7">
        <w:rPr>
          <w:rFonts w:eastAsia="Times New Roman" w:cs="Times New Roman"/>
        </w:rPr>
        <w:t>.</w:t>
      </w:r>
      <w:r w:rsidR="009E21D8" w:rsidRPr="00C95583">
        <w:rPr>
          <w:rFonts w:eastAsia="Times New Roman" w:cs="Times New Roman"/>
        </w:rPr>
        <w:t xml:space="preserve">” </w:t>
      </w:r>
      <w:r w:rsidR="00EB44F7">
        <w:rPr>
          <w:rFonts w:eastAsia="Times New Roman" w:cs="Times New Roman"/>
        </w:rPr>
        <w:t>H</w:t>
      </w:r>
      <w:r w:rsidR="009E21D8" w:rsidRPr="00C95583">
        <w:rPr>
          <w:rFonts w:eastAsia="Times New Roman" w:cs="Times New Roman"/>
        </w:rPr>
        <w:t xml:space="preserve">e begins before time, in eternity past by reintroducing the Colossians to the cosmic Christ </w:t>
      </w:r>
      <w:r>
        <w:rPr>
          <w:rFonts w:eastAsia="Times New Roman" w:cs="Times New Roman"/>
        </w:rPr>
        <w:t xml:space="preserve">in Colossians 1:15-19. </w:t>
      </w:r>
    </w:p>
    <w:p w:rsidR="00456614" w:rsidRPr="00456614" w:rsidRDefault="00456614" w:rsidP="00614161">
      <w:pPr>
        <w:tabs>
          <w:tab w:val="left" w:pos="360"/>
        </w:tabs>
        <w:overflowPunct w:val="0"/>
        <w:autoSpaceDE w:val="0"/>
        <w:autoSpaceDN w:val="0"/>
        <w:adjustRightInd w:val="0"/>
        <w:textAlignment w:val="baseline"/>
        <w:rPr>
          <w:rFonts w:eastAsia="Times New Roman" w:cs="Times New Roman"/>
          <w:sz w:val="16"/>
          <w:szCs w:val="16"/>
        </w:rPr>
      </w:pPr>
    </w:p>
    <w:p w:rsidR="00456614" w:rsidRDefault="00456614" w:rsidP="00456614">
      <w:pPr>
        <w:tabs>
          <w:tab w:val="left" w:pos="360"/>
        </w:tabs>
        <w:overflowPunct w:val="0"/>
        <w:autoSpaceDE w:val="0"/>
        <w:autoSpaceDN w:val="0"/>
        <w:adjustRightInd w:val="0"/>
        <w:ind w:left="360"/>
        <w:textAlignment w:val="baseline"/>
        <w:rPr>
          <w:rFonts w:eastAsia="Times New Roman" w:cs="Times New Roman"/>
        </w:rPr>
      </w:pPr>
      <w:r>
        <w:rPr>
          <w:rStyle w:val="text"/>
          <w:vertAlign w:val="superscript"/>
        </w:rPr>
        <w:t>15</w:t>
      </w:r>
      <w:r>
        <w:rPr>
          <w:rStyle w:val="text"/>
        </w:rPr>
        <w:t>“The Son is the image of the invisible God, the firstborn over all creation.</w:t>
      </w:r>
      <w:r>
        <w:t xml:space="preserve"> </w:t>
      </w:r>
      <w:r>
        <w:rPr>
          <w:rStyle w:val="text"/>
          <w:vertAlign w:val="superscript"/>
        </w:rPr>
        <w:t>16</w:t>
      </w:r>
      <w:r>
        <w:rPr>
          <w:rStyle w:val="text"/>
        </w:rPr>
        <w:t>For in him all things were created: things in heaven and on earth, visible and invisible, whether thrones or powers or rulers or authorities; all things have been created through him and for him.</w:t>
      </w:r>
      <w:r>
        <w:t xml:space="preserve"> </w:t>
      </w:r>
      <w:r>
        <w:rPr>
          <w:rStyle w:val="text"/>
          <w:vertAlign w:val="superscript"/>
        </w:rPr>
        <w:t>17</w:t>
      </w:r>
      <w:r>
        <w:rPr>
          <w:rStyle w:val="text"/>
        </w:rPr>
        <w:t>He is before all things, and in him all things hold together.</w:t>
      </w:r>
      <w:r>
        <w:t xml:space="preserve"> </w:t>
      </w:r>
      <w:r>
        <w:rPr>
          <w:rStyle w:val="text"/>
          <w:vertAlign w:val="superscript"/>
        </w:rPr>
        <w:t>18</w:t>
      </w:r>
      <w:r>
        <w:rPr>
          <w:rStyle w:val="text"/>
        </w:rPr>
        <w:t>And he is the head of the body, the church; he is the beginning and the firstborn from among the dead, so that in everything he might have the supremacy.</w:t>
      </w:r>
      <w:r>
        <w:t xml:space="preserve"> </w:t>
      </w:r>
      <w:r>
        <w:rPr>
          <w:rStyle w:val="text"/>
          <w:vertAlign w:val="superscript"/>
        </w:rPr>
        <w:t>19</w:t>
      </w:r>
      <w:r>
        <w:rPr>
          <w:rStyle w:val="text"/>
        </w:rPr>
        <w:t>For God was pleased to have all his fullness dwell in him.”</w:t>
      </w:r>
    </w:p>
    <w:p w:rsidR="00456614" w:rsidRPr="00456614" w:rsidRDefault="00456614" w:rsidP="00614161">
      <w:pPr>
        <w:tabs>
          <w:tab w:val="left" w:pos="360"/>
        </w:tabs>
        <w:overflowPunct w:val="0"/>
        <w:autoSpaceDE w:val="0"/>
        <w:autoSpaceDN w:val="0"/>
        <w:adjustRightInd w:val="0"/>
        <w:textAlignment w:val="baseline"/>
        <w:rPr>
          <w:rFonts w:eastAsia="Times New Roman" w:cs="Times New Roman"/>
          <w:sz w:val="16"/>
          <w:szCs w:val="16"/>
        </w:rPr>
      </w:pPr>
    </w:p>
    <w:p w:rsidR="00456614" w:rsidRPr="00C95583" w:rsidRDefault="00456614" w:rsidP="00456614">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Pr="00C95583">
        <w:rPr>
          <w:rFonts w:eastAsia="Times New Roman" w:cs="Times New Roman"/>
        </w:rPr>
        <w:t>It’s as if Paul says, “</w:t>
      </w:r>
      <w:r w:rsidR="00E47329">
        <w:rPr>
          <w:rFonts w:eastAsia="Times New Roman" w:cs="Times New Roman"/>
        </w:rPr>
        <w:t>Y</w:t>
      </w:r>
      <w:r w:rsidRPr="00C95583">
        <w:rPr>
          <w:rFonts w:eastAsia="Times New Roman" w:cs="Times New Roman"/>
        </w:rPr>
        <w:t>ou could try to understand the creature by the creature (worldly wisdom), or, you could turn to the Creator to understand the creature.” Since “all things were created by him and for him” (Colossians 1:16)</w:t>
      </w:r>
      <w:r>
        <w:rPr>
          <w:rFonts w:eastAsia="Times New Roman" w:cs="Times New Roman"/>
        </w:rPr>
        <w:t>;</w:t>
      </w:r>
      <w:r w:rsidRPr="00C95583">
        <w:rPr>
          <w:rFonts w:eastAsia="Times New Roman" w:cs="Times New Roman"/>
        </w:rPr>
        <w:t xml:space="preserve"> turn to Him. </w:t>
      </w:r>
    </w:p>
    <w:p w:rsidR="00456614" w:rsidRDefault="00456614" w:rsidP="00456614">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t xml:space="preserve">And it’s as if Paul says, “Is your life falling apart? Do you feel like you’re coming unglued? </w:t>
      </w:r>
      <w:r w:rsidR="00E47329">
        <w:rPr>
          <w:rFonts w:eastAsia="Times New Roman" w:cs="Times New Roman"/>
        </w:rPr>
        <w:t>You could turn to yourself (the creature) or you could turn to the Creator—</w:t>
      </w:r>
      <w:r w:rsidRPr="00C95583">
        <w:rPr>
          <w:rFonts w:eastAsia="Times New Roman" w:cs="Times New Roman"/>
        </w:rPr>
        <w:t xml:space="preserve">the One in whom ‘all things hold together’” (Colossians 1:17).   </w:t>
      </w:r>
    </w:p>
    <w:p w:rsidR="007F4AC2" w:rsidRDefault="007F4AC2"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E47329">
        <w:rPr>
          <w:rFonts w:eastAsia="Times New Roman" w:cs="Times New Roman"/>
        </w:rPr>
        <w:t>Paul’s focus on the cosmic Christ</w:t>
      </w:r>
      <w:r w:rsidR="00456614">
        <w:rPr>
          <w:rFonts w:eastAsia="Times New Roman" w:cs="Times New Roman"/>
        </w:rPr>
        <w:t xml:space="preserve"> suggests </w:t>
      </w:r>
      <w:r w:rsidRPr="00456614">
        <w:rPr>
          <w:rFonts w:eastAsia="Times New Roman" w:cs="Times New Roman"/>
          <w:i/>
        </w:rPr>
        <w:t>life’s ultimate question</w:t>
      </w:r>
      <w:r>
        <w:rPr>
          <w:rFonts w:eastAsia="Times New Roman" w:cs="Times New Roman"/>
        </w:rPr>
        <w:t xml:space="preserve"> related to God</w:t>
      </w:r>
      <w:r w:rsidR="002249CA">
        <w:rPr>
          <w:rFonts w:eastAsia="Times New Roman" w:cs="Times New Roman"/>
        </w:rPr>
        <w:t>, Community, and the Prologue</w:t>
      </w:r>
      <w:r>
        <w:rPr>
          <w:rFonts w:eastAsia="Times New Roman" w:cs="Times New Roman"/>
        </w:rPr>
        <w:t>:</w:t>
      </w:r>
    </w:p>
    <w:p w:rsidR="000D1802" w:rsidRPr="000D1802" w:rsidRDefault="000D1802" w:rsidP="00614161">
      <w:pPr>
        <w:tabs>
          <w:tab w:val="left" w:pos="360"/>
        </w:tabs>
        <w:overflowPunct w:val="0"/>
        <w:autoSpaceDE w:val="0"/>
        <w:autoSpaceDN w:val="0"/>
        <w:adjustRightInd w:val="0"/>
        <w:textAlignment w:val="baseline"/>
        <w:rPr>
          <w:rFonts w:eastAsia="Times New Roman" w:cs="Times New Roman"/>
          <w:sz w:val="16"/>
          <w:szCs w:val="16"/>
        </w:rPr>
      </w:pPr>
    </w:p>
    <w:p w:rsidR="00AD5CB8" w:rsidRPr="00376E19" w:rsidRDefault="00AD5CB8" w:rsidP="00AD5CB8">
      <w:pPr>
        <w:numPr>
          <w:ilvl w:val="0"/>
          <w:numId w:val="15"/>
        </w:numPr>
        <w:tabs>
          <w:tab w:val="left" w:pos="360"/>
        </w:tabs>
        <w:ind w:left="1080"/>
        <w:contextualSpacing/>
        <w:rPr>
          <w:rFonts w:eastAsia="Times New Roman" w:cs="Times New Roman"/>
          <w:b/>
          <w:szCs w:val="22"/>
          <w:lang w:bidi="he-IL"/>
        </w:rPr>
      </w:pPr>
      <w:r w:rsidRPr="00AD5CB8">
        <w:rPr>
          <w:rFonts w:eastAsia="Times New Roman" w:cs="Times New Roman"/>
          <w:b/>
          <w:szCs w:val="22"/>
          <w:lang w:bidi="he-IL"/>
        </w:rPr>
        <w:lastRenderedPageBreak/>
        <w:t xml:space="preserve">What comes into our mind when we think about </w:t>
      </w:r>
      <w:r w:rsidRPr="00376E19">
        <w:rPr>
          <w:rFonts w:eastAsia="Times New Roman" w:cs="Times New Roman"/>
          <w:b/>
          <w:szCs w:val="22"/>
          <w:lang w:bidi="he-IL"/>
        </w:rPr>
        <w:t>God? Whose view of God will we believe—Christ’s or Satan’s?</w:t>
      </w:r>
    </w:p>
    <w:p w:rsidR="00AD5CB8" w:rsidRPr="007F4AC2" w:rsidRDefault="00AD5CB8" w:rsidP="00614161">
      <w:pPr>
        <w:tabs>
          <w:tab w:val="left" w:pos="360"/>
        </w:tabs>
        <w:overflowPunct w:val="0"/>
        <w:autoSpaceDE w:val="0"/>
        <w:autoSpaceDN w:val="0"/>
        <w:adjustRightInd w:val="0"/>
        <w:textAlignment w:val="baseline"/>
        <w:rPr>
          <w:rFonts w:eastAsia="Times New Roman" w:cs="Times New Roman"/>
          <w:sz w:val="16"/>
          <w:szCs w:val="16"/>
        </w:rPr>
      </w:pPr>
    </w:p>
    <w:p w:rsidR="00456614" w:rsidRDefault="007F4AC2"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There is no issue in life or in counseling more important than our view of God. As. A.W. Tozer said</w:t>
      </w:r>
      <w:r w:rsidR="00456614">
        <w:rPr>
          <w:rFonts w:eastAsia="Times New Roman" w:cs="Times New Roman"/>
        </w:rPr>
        <w:t>:</w:t>
      </w:r>
    </w:p>
    <w:p w:rsidR="00456614" w:rsidRPr="00456614" w:rsidRDefault="00456614" w:rsidP="00614161">
      <w:pPr>
        <w:tabs>
          <w:tab w:val="left" w:pos="360"/>
        </w:tabs>
        <w:overflowPunct w:val="0"/>
        <w:autoSpaceDE w:val="0"/>
        <w:autoSpaceDN w:val="0"/>
        <w:adjustRightInd w:val="0"/>
        <w:textAlignment w:val="baseline"/>
        <w:rPr>
          <w:rFonts w:eastAsia="Times New Roman" w:cs="Times New Roman"/>
          <w:sz w:val="16"/>
          <w:szCs w:val="16"/>
        </w:rPr>
      </w:pPr>
    </w:p>
    <w:p w:rsidR="00456614" w:rsidRPr="00E1243F" w:rsidRDefault="007F4AC2" w:rsidP="00456614">
      <w:pPr>
        <w:tabs>
          <w:tab w:val="left" w:pos="360"/>
        </w:tabs>
        <w:overflowPunct w:val="0"/>
        <w:autoSpaceDE w:val="0"/>
        <w:autoSpaceDN w:val="0"/>
        <w:adjustRightInd w:val="0"/>
        <w:ind w:left="360"/>
        <w:textAlignment w:val="baseline"/>
        <w:rPr>
          <w:rFonts w:eastAsia="Times New Roman" w:cs="Times New Roman"/>
          <w:i/>
        </w:rPr>
      </w:pPr>
      <w:r w:rsidRPr="00E1243F">
        <w:rPr>
          <w:rFonts w:eastAsia="Times New Roman" w:cs="Times New Roman"/>
          <w:i/>
        </w:rPr>
        <w:t xml:space="preserve">“What comes into our minds when we think about God is the most important fact about us.” </w:t>
      </w:r>
    </w:p>
    <w:p w:rsidR="00456614" w:rsidRPr="00456614" w:rsidRDefault="00456614" w:rsidP="00614161">
      <w:pPr>
        <w:tabs>
          <w:tab w:val="left" w:pos="360"/>
        </w:tabs>
        <w:overflowPunct w:val="0"/>
        <w:autoSpaceDE w:val="0"/>
        <w:autoSpaceDN w:val="0"/>
        <w:adjustRightInd w:val="0"/>
        <w:textAlignment w:val="baseline"/>
        <w:rPr>
          <w:rFonts w:eastAsia="Times New Roman" w:cs="Times New Roman"/>
          <w:sz w:val="16"/>
          <w:szCs w:val="16"/>
        </w:rPr>
      </w:pPr>
    </w:p>
    <w:p w:rsidR="00456614" w:rsidRDefault="00456614"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As I began to counsel Ashley, </w:t>
      </w:r>
      <w:r w:rsidR="00E47329">
        <w:rPr>
          <w:rFonts w:eastAsia="Times New Roman" w:cs="Times New Roman"/>
        </w:rPr>
        <w:t>we</w:t>
      </w:r>
      <w:r>
        <w:rPr>
          <w:rFonts w:eastAsia="Times New Roman" w:cs="Times New Roman"/>
        </w:rPr>
        <w:t xml:space="preserve"> uncovered pretty quickly that </w:t>
      </w:r>
      <w:r w:rsidR="00E47329">
        <w:rPr>
          <w:rFonts w:eastAsia="Times New Roman" w:cs="Times New Roman"/>
        </w:rPr>
        <w:t>she</w:t>
      </w:r>
      <w:r>
        <w:rPr>
          <w:rFonts w:eastAsia="Times New Roman" w:cs="Times New Roman"/>
        </w:rPr>
        <w:t xml:space="preserve"> was being tempted to believe Satan’s view of God, which was stark and dark, bleak and miserable:</w:t>
      </w:r>
    </w:p>
    <w:p w:rsidR="00456614" w:rsidRPr="00E47329" w:rsidRDefault="00456614" w:rsidP="00614161">
      <w:pPr>
        <w:tabs>
          <w:tab w:val="left" w:pos="360"/>
        </w:tabs>
        <w:overflowPunct w:val="0"/>
        <w:autoSpaceDE w:val="0"/>
        <w:autoSpaceDN w:val="0"/>
        <w:adjustRightInd w:val="0"/>
        <w:textAlignment w:val="baseline"/>
        <w:rPr>
          <w:rFonts w:eastAsia="Times New Roman" w:cs="Times New Roman"/>
          <w:sz w:val="16"/>
          <w:szCs w:val="16"/>
        </w:rPr>
      </w:pPr>
    </w:p>
    <w:p w:rsidR="00456614" w:rsidRPr="000C1253" w:rsidRDefault="00456614" w:rsidP="00456614">
      <w:pPr>
        <w:tabs>
          <w:tab w:val="left" w:pos="360"/>
        </w:tabs>
        <w:overflowPunct w:val="0"/>
        <w:autoSpaceDE w:val="0"/>
        <w:autoSpaceDN w:val="0"/>
        <w:adjustRightInd w:val="0"/>
        <w:ind w:left="360"/>
        <w:textAlignment w:val="baseline"/>
        <w:rPr>
          <w:rFonts w:eastAsia="Times New Roman" w:cs="Times New Roman"/>
          <w:i/>
        </w:rPr>
      </w:pPr>
      <w:r w:rsidRPr="000C1253">
        <w:rPr>
          <w:rFonts w:eastAsia="Times New Roman" w:cs="Times New Roman"/>
          <w:i/>
        </w:rPr>
        <w:t>“God is sovereign. He could have stopped your abuse. He did not. God does not care about you.”</w:t>
      </w:r>
    </w:p>
    <w:p w:rsidR="00456614" w:rsidRPr="00E47329" w:rsidRDefault="00456614" w:rsidP="00614161">
      <w:pPr>
        <w:tabs>
          <w:tab w:val="left" w:pos="360"/>
        </w:tabs>
        <w:overflowPunct w:val="0"/>
        <w:autoSpaceDE w:val="0"/>
        <w:autoSpaceDN w:val="0"/>
        <w:adjustRightInd w:val="0"/>
        <w:textAlignment w:val="baseline"/>
        <w:rPr>
          <w:rFonts w:eastAsia="Times New Roman" w:cs="Times New Roman"/>
          <w:sz w:val="16"/>
          <w:szCs w:val="16"/>
        </w:rPr>
      </w:pPr>
    </w:p>
    <w:p w:rsidR="00E47329" w:rsidRDefault="00E47329"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If I had ignored Ashley’s view of God, we would have never helped her to find hope and healing. </w:t>
      </w:r>
    </w:p>
    <w:p w:rsidR="00E47329" w:rsidRPr="00E47329" w:rsidRDefault="00E47329" w:rsidP="00614161">
      <w:pPr>
        <w:tabs>
          <w:tab w:val="left" w:pos="360"/>
        </w:tabs>
        <w:overflowPunct w:val="0"/>
        <w:autoSpaceDE w:val="0"/>
        <w:autoSpaceDN w:val="0"/>
        <w:adjustRightInd w:val="0"/>
        <w:textAlignment w:val="baseline"/>
        <w:rPr>
          <w:rFonts w:eastAsia="Times New Roman" w:cs="Times New Roman"/>
          <w:sz w:val="16"/>
          <w:szCs w:val="16"/>
        </w:rPr>
      </w:pPr>
    </w:p>
    <w:p w:rsidR="000D1802" w:rsidRDefault="000D1802"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Paul</w:t>
      </w:r>
      <w:r w:rsidR="00E47329">
        <w:rPr>
          <w:rFonts w:eastAsia="Times New Roman" w:cs="Times New Roman"/>
        </w:rPr>
        <w:t xml:space="preserve"> </w:t>
      </w:r>
      <w:r>
        <w:rPr>
          <w:rFonts w:eastAsia="Times New Roman" w:cs="Times New Roman"/>
        </w:rPr>
        <w:t xml:space="preserve">also addresses a very practical </w:t>
      </w:r>
      <w:r w:rsidR="00E47329">
        <w:rPr>
          <w:rFonts w:eastAsia="Times New Roman" w:cs="Times New Roman"/>
        </w:rPr>
        <w:t>biblical counseling</w:t>
      </w:r>
      <w:r>
        <w:rPr>
          <w:rFonts w:eastAsia="Times New Roman" w:cs="Times New Roman"/>
        </w:rPr>
        <w:t xml:space="preserve"> question:</w:t>
      </w:r>
    </w:p>
    <w:p w:rsidR="00551BA1" w:rsidRPr="000D1802" w:rsidRDefault="00551BA1" w:rsidP="00614161">
      <w:pPr>
        <w:tabs>
          <w:tab w:val="left" w:pos="360"/>
        </w:tabs>
        <w:overflowPunct w:val="0"/>
        <w:autoSpaceDE w:val="0"/>
        <w:autoSpaceDN w:val="0"/>
        <w:adjustRightInd w:val="0"/>
        <w:textAlignment w:val="baseline"/>
        <w:rPr>
          <w:rFonts w:eastAsia="Times New Roman" w:cs="Times New Roman"/>
          <w:sz w:val="16"/>
          <w:szCs w:val="16"/>
        </w:rPr>
      </w:pPr>
    </w:p>
    <w:p w:rsidR="000D1802" w:rsidRPr="00376E19" w:rsidRDefault="000D1802" w:rsidP="000D1802">
      <w:pPr>
        <w:numPr>
          <w:ilvl w:val="0"/>
          <w:numId w:val="15"/>
        </w:numPr>
        <w:tabs>
          <w:tab w:val="left" w:pos="360"/>
        </w:tabs>
        <w:ind w:left="1080"/>
        <w:contextualSpacing/>
        <w:rPr>
          <w:rFonts w:eastAsia="Times New Roman" w:cs="Times New Roman"/>
          <w:b/>
          <w:szCs w:val="22"/>
          <w:lang w:bidi="he-IL"/>
        </w:rPr>
      </w:pPr>
      <w:r w:rsidRPr="00376E19">
        <w:rPr>
          <w:rFonts w:eastAsia="Times New Roman" w:cs="Times New Roman"/>
          <w:b/>
          <w:szCs w:val="22"/>
          <w:lang w:bidi="he-IL"/>
        </w:rPr>
        <w:t>What does love look like? From whom do we learn how to live and how to love?</w:t>
      </w:r>
    </w:p>
    <w:p w:rsidR="000D1802" w:rsidRPr="000D1802" w:rsidRDefault="000D1802" w:rsidP="00614161">
      <w:pPr>
        <w:tabs>
          <w:tab w:val="left" w:pos="360"/>
        </w:tabs>
        <w:overflowPunct w:val="0"/>
        <w:autoSpaceDE w:val="0"/>
        <w:autoSpaceDN w:val="0"/>
        <w:adjustRightInd w:val="0"/>
        <w:textAlignment w:val="baseline"/>
        <w:rPr>
          <w:rFonts w:eastAsia="Times New Roman" w:cs="Times New Roman"/>
          <w:sz w:val="16"/>
          <w:szCs w:val="16"/>
        </w:rPr>
      </w:pPr>
    </w:p>
    <w:p w:rsidR="009E21D8" w:rsidRPr="00C95583" w:rsidRDefault="009E21D8" w:rsidP="00614161">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t xml:space="preserve">Paul says, “You want to know how relationships work? Then turn to the Eternal Community of Oneness—Father, Son, and Holy Spirit.” Paul describes it beautifully in Colossians 1:13 when he speaks of the Father bringing us into the kingdom “of the Son he loves.” </w:t>
      </w:r>
    </w:p>
    <w:p w:rsidR="00F95E8B" w:rsidRDefault="009E21D8" w:rsidP="00F95E8B">
      <w:pPr>
        <w:tabs>
          <w:tab w:val="left" w:pos="360"/>
        </w:tabs>
        <w:overflowPunct w:val="0"/>
        <w:autoSpaceDE w:val="0"/>
        <w:autoSpaceDN w:val="0"/>
        <w:adjustRightInd w:val="0"/>
        <w:textAlignment w:val="baseline"/>
        <w:rPr>
          <w:rFonts w:eastAsia="Times New Roman" w:cs="Times New Roman"/>
          <w:lang w:bidi="he-IL"/>
        </w:rPr>
      </w:pPr>
      <w:r w:rsidRPr="00C95583">
        <w:rPr>
          <w:rFonts w:eastAsia="Times New Roman" w:cs="Times New Roman"/>
        </w:rPr>
        <w:tab/>
      </w:r>
      <w:r w:rsidRPr="00C95583">
        <w:rPr>
          <w:rFonts w:eastAsia="Times New Roman" w:cs="Times New Roman"/>
          <w:szCs w:val="22"/>
          <w:lang w:bidi="he-IL"/>
        </w:rPr>
        <w:t>Before God created,</w:t>
      </w:r>
      <w:r w:rsidRPr="00C95583">
        <w:rPr>
          <w:rFonts w:eastAsia="Times New Roman" w:cs="Times New Roman"/>
          <w:i/>
          <w:szCs w:val="22"/>
          <w:lang w:bidi="he-IL"/>
        </w:rPr>
        <w:t xml:space="preserve"> He related.</w:t>
      </w:r>
      <w:r w:rsidRPr="00C95583">
        <w:rPr>
          <w:rFonts w:eastAsia="Times New Roman" w:cs="Times New Roman"/>
          <w:szCs w:val="22"/>
          <w:lang w:bidi="he-IL"/>
        </w:rPr>
        <w:t xml:space="preserve"> “In the beginning was the Word, and the Word was </w:t>
      </w:r>
      <w:r w:rsidRPr="00C95583">
        <w:rPr>
          <w:rFonts w:eastAsia="Times New Roman" w:cs="Times New Roman"/>
          <w:i/>
          <w:szCs w:val="22"/>
          <w:lang w:bidi="he-IL"/>
        </w:rPr>
        <w:t xml:space="preserve">with </w:t>
      </w:r>
      <w:r w:rsidRPr="00C95583">
        <w:rPr>
          <w:rFonts w:eastAsia="Times New Roman" w:cs="Times New Roman"/>
          <w:szCs w:val="22"/>
          <w:lang w:bidi="he-IL"/>
        </w:rPr>
        <w:t xml:space="preserve">God” (John 1:1). </w:t>
      </w:r>
      <w:r w:rsidRPr="00C95583">
        <w:rPr>
          <w:rFonts w:eastAsia="Times New Roman" w:cs="Times New Roman"/>
          <w:lang w:bidi="he-IL"/>
        </w:rPr>
        <w:t xml:space="preserve">The Trinity always enjoys the sheer delight of eternal, unbroken communion, connection, and community. Their love teaches </w:t>
      </w:r>
      <w:r w:rsidR="00F95E8B">
        <w:rPr>
          <w:rFonts w:eastAsia="Times New Roman" w:cs="Times New Roman"/>
          <w:lang w:bidi="he-IL"/>
        </w:rPr>
        <w:t xml:space="preserve">Ashley </w:t>
      </w:r>
      <w:r w:rsidRPr="00C95583">
        <w:rPr>
          <w:rFonts w:eastAsia="Times New Roman" w:cs="Times New Roman"/>
          <w:lang w:bidi="he-IL"/>
        </w:rPr>
        <w:t xml:space="preserve">how to love—even in a broken world. </w:t>
      </w:r>
    </w:p>
    <w:p w:rsidR="00E47329" w:rsidRDefault="00E47329" w:rsidP="00F95E8B">
      <w:pPr>
        <w:tabs>
          <w:tab w:val="left" w:pos="360"/>
        </w:tabs>
        <w:overflowPunct w:val="0"/>
        <w:autoSpaceDE w:val="0"/>
        <w:autoSpaceDN w:val="0"/>
        <w:adjustRightInd w:val="0"/>
        <w:textAlignment w:val="baseline"/>
        <w:rPr>
          <w:rFonts w:eastAsia="Times New Roman" w:cs="Times New Roman"/>
          <w:lang w:bidi="he-IL"/>
        </w:rPr>
      </w:pPr>
      <w:r>
        <w:rPr>
          <w:rFonts w:eastAsia="Times New Roman" w:cs="Times New Roman"/>
          <w:lang w:bidi="he-IL"/>
        </w:rPr>
        <w:tab/>
        <w:t xml:space="preserve">It also directs our thinking when Nate says, “Can you help”? I wanted to help Ashley in many ways—with her grief, her sorrow, her suffering, her emotions. But ultimately I had </w:t>
      </w:r>
      <w:r w:rsidRPr="00220C88">
        <w:rPr>
          <w:rFonts w:eastAsia="Times New Roman" w:cs="Times New Roman"/>
          <w:i/>
          <w:lang w:bidi="he-IL"/>
        </w:rPr>
        <w:t>a Trinity-shaped definition of help</w:t>
      </w:r>
      <w:r>
        <w:rPr>
          <w:rFonts w:eastAsia="Times New Roman" w:cs="Times New Roman"/>
          <w:lang w:bidi="he-IL"/>
        </w:rPr>
        <w:t xml:space="preserve">. I wanted to help Ashley to understand John </w:t>
      </w:r>
      <w:r w:rsidR="005268D2">
        <w:rPr>
          <w:rFonts w:eastAsia="Times New Roman" w:cs="Times New Roman"/>
          <w:lang w:bidi="he-IL"/>
        </w:rPr>
        <w:t>17:26 where Jesus speaks of His eternal relationship with His Father:</w:t>
      </w:r>
    </w:p>
    <w:p w:rsidR="005268D2" w:rsidRPr="005268D2" w:rsidRDefault="005268D2" w:rsidP="00F95E8B">
      <w:pPr>
        <w:tabs>
          <w:tab w:val="left" w:pos="360"/>
        </w:tabs>
        <w:overflowPunct w:val="0"/>
        <w:autoSpaceDE w:val="0"/>
        <w:autoSpaceDN w:val="0"/>
        <w:adjustRightInd w:val="0"/>
        <w:textAlignment w:val="baseline"/>
        <w:rPr>
          <w:rFonts w:eastAsia="Times New Roman" w:cs="Times New Roman"/>
          <w:sz w:val="16"/>
          <w:szCs w:val="16"/>
          <w:lang w:bidi="he-IL"/>
        </w:rPr>
      </w:pPr>
    </w:p>
    <w:p w:rsidR="005268D2" w:rsidRDefault="005268D2" w:rsidP="005268D2">
      <w:pPr>
        <w:tabs>
          <w:tab w:val="left" w:pos="360"/>
        </w:tabs>
        <w:overflowPunct w:val="0"/>
        <w:autoSpaceDE w:val="0"/>
        <w:autoSpaceDN w:val="0"/>
        <w:adjustRightInd w:val="0"/>
        <w:ind w:left="360"/>
        <w:textAlignment w:val="baseline"/>
        <w:rPr>
          <w:rFonts w:eastAsia="Times New Roman" w:cs="Times New Roman"/>
          <w:lang w:bidi="he-IL"/>
        </w:rPr>
      </w:pPr>
      <w:r>
        <w:rPr>
          <w:rFonts w:eastAsia="Times New Roman" w:cs="Times New Roman"/>
          <w:lang w:bidi="he-IL"/>
        </w:rPr>
        <w:t>“I have made you known to them in order that the love you have for me may be in them and that I myself may be in them”</w:t>
      </w:r>
      <w:r w:rsidR="001B3CB7">
        <w:rPr>
          <w:rFonts w:eastAsia="Times New Roman" w:cs="Times New Roman"/>
          <w:lang w:bidi="he-IL"/>
        </w:rPr>
        <w:t xml:space="preserve"> (John 17:26).</w:t>
      </w:r>
    </w:p>
    <w:p w:rsidR="000D1802" w:rsidRPr="005268D2" w:rsidRDefault="000D1802" w:rsidP="00614161">
      <w:pPr>
        <w:tabs>
          <w:tab w:val="left" w:pos="360"/>
        </w:tabs>
        <w:overflowPunct w:val="0"/>
        <w:autoSpaceDE w:val="0"/>
        <w:autoSpaceDN w:val="0"/>
        <w:adjustRightInd w:val="0"/>
        <w:textAlignment w:val="baseline"/>
        <w:rPr>
          <w:rFonts w:eastAsia="Times New Roman" w:cs="Times New Roman"/>
          <w:sz w:val="16"/>
          <w:szCs w:val="16"/>
        </w:rPr>
      </w:pPr>
    </w:p>
    <w:p w:rsidR="005268D2" w:rsidRDefault="005268D2" w:rsidP="005268D2">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It was when Ashley began to fathom that the Father has the same love for her that He has </w:t>
      </w:r>
      <w:r w:rsidRPr="000C1253">
        <w:rPr>
          <w:rFonts w:eastAsia="Times New Roman" w:cs="Times New Roman"/>
          <w:i/>
        </w:rPr>
        <w:t>for Jesus</w:t>
      </w:r>
      <w:r>
        <w:rPr>
          <w:rFonts w:eastAsia="Times New Roman" w:cs="Times New Roman"/>
        </w:rPr>
        <w:t>, that she stopped believing Satan’s view of God and started basking</w:t>
      </w:r>
      <w:r w:rsidR="001B3CB7">
        <w:rPr>
          <w:rFonts w:eastAsia="Times New Roman" w:cs="Times New Roman"/>
        </w:rPr>
        <w:t xml:space="preserve"> in</w:t>
      </w:r>
      <w:r>
        <w:rPr>
          <w:rFonts w:eastAsia="Times New Roman" w:cs="Times New Roman"/>
        </w:rPr>
        <w:t xml:space="preserve"> </w:t>
      </w:r>
      <w:r w:rsidRPr="000C1253">
        <w:rPr>
          <w:rFonts w:eastAsia="Times New Roman" w:cs="Times New Roman"/>
          <w:i/>
        </w:rPr>
        <w:t>Jesus’ view of God</w:t>
      </w:r>
      <w:r>
        <w:rPr>
          <w:rFonts w:eastAsia="Times New Roman" w:cs="Times New Roman"/>
        </w:rPr>
        <w:t xml:space="preserve">. And it was then that Ashley could begin </w:t>
      </w:r>
      <w:r w:rsidRPr="000C1253">
        <w:rPr>
          <w:rFonts w:eastAsia="Times New Roman" w:cs="Times New Roman"/>
          <w:i/>
        </w:rPr>
        <w:t>loving like Jesus</w:t>
      </w:r>
      <w:r>
        <w:rPr>
          <w:rFonts w:eastAsia="Times New Roman" w:cs="Times New Roman"/>
        </w:rPr>
        <w:t xml:space="preserve">. </w:t>
      </w:r>
    </w:p>
    <w:p w:rsidR="005268D2" w:rsidRDefault="005268D2" w:rsidP="005268D2">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Why does biblical counseling start </w:t>
      </w:r>
      <w:r w:rsidRPr="001B3CB7">
        <w:rPr>
          <w:rFonts w:eastAsia="Times New Roman" w:cs="Times New Roman"/>
          <w:i/>
        </w:rPr>
        <w:t xml:space="preserve">before </w:t>
      </w:r>
      <w:r>
        <w:rPr>
          <w:rFonts w:eastAsia="Times New Roman" w:cs="Times New Roman"/>
        </w:rPr>
        <w:t>the beginning? Because it’s only when we start with our Trinitarian God that we learn the true purpose of life and the true nature of love.</w:t>
      </w:r>
    </w:p>
    <w:p w:rsidR="007A6420" w:rsidRDefault="007A6420" w:rsidP="005268D2">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F9288D">
        <w:rPr>
          <w:rFonts w:eastAsia="Times New Roman" w:cs="Times New Roman"/>
        </w:rPr>
        <w:t>Wi</w:t>
      </w:r>
      <w:r>
        <w:rPr>
          <w:rFonts w:eastAsia="Times New Roman" w:cs="Times New Roman"/>
        </w:rPr>
        <w:t>th a partner</w:t>
      </w:r>
      <w:r w:rsidR="00F9288D">
        <w:rPr>
          <w:rFonts w:eastAsia="Times New Roman" w:cs="Times New Roman"/>
        </w:rPr>
        <w:t xml:space="preserve">, </w:t>
      </w:r>
      <w:r>
        <w:rPr>
          <w:rFonts w:eastAsia="Times New Roman" w:cs="Times New Roman"/>
        </w:rPr>
        <w:t xml:space="preserve">ponder the impact it could have on your counseling if you focused on the </w:t>
      </w:r>
      <w:r w:rsidR="001B3CB7">
        <w:rPr>
          <w:rFonts w:eastAsia="Times New Roman" w:cs="Times New Roman"/>
        </w:rPr>
        <w:t xml:space="preserve">ultimate life question related to </w:t>
      </w:r>
      <w:r w:rsidR="000C1253">
        <w:rPr>
          <w:rFonts w:eastAsia="Times New Roman" w:cs="Times New Roman"/>
        </w:rPr>
        <w:t>God</w:t>
      </w:r>
      <w:r w:rsidR="001B3CB7">
        <w:rPr>
          <w:rFonts w:eastAsia="Times New Roman" w:cs="Times New Roman"/>
        </w:rPr>
        <w:t>/Community</w:t>
      </w:r>
      <w:r>
        <w:rPr>
          <w:rFonts w:eastAsia="Times New Roman" w:cs="Times New Roman"/>
        </w:rPr>
        <w:t>:</w:t>
      </w:r>
    </w:p>
    <w:p w:rsidR="007A6420" w:rsidRPr="007A6420" w:rsidRDefault="007A6420" w:rsidP="005268D2">
      <w:pPr>
        <w:tabs>
          <w:tab w:val="left" w:pos="360"/>
        </w:tabs>
        <w:overflowPunct w:val="0"/>
        <w:autoSpaceDE w:val="0"/>
        <w:autoSpaceDN w:val="0"/>
        <w:adjustRightInd w:val="0"/>
        <w:textAlignment w:val="baseline"/>
        <w:rPr>
          <w:rFonts w:eastAsia="Times New Roman" w:cs="Times New Roman"/>
          <w:sz w:val="16"/>
          <w:szCs w:val="16"/>
        </w:rPr>
      </w:pPr>
    </w:p>
    <w:p w:rsidR="007A6420" w:rsidRPr="007A6420" w:rsidRDefault="007A6420" w:rsidP="007A6420">
      <w:pPr>
        <w:numPr>
          <w:ilvl w:val="0"/>
          <w:numId w:val="15"/>
        </w:numPr>
        <w:tabs>
          <w:tab w:val="left" w:pos="360"/>
        </w:tabs>
        <w:ind w:left="1080"/>
        <w:contextualSpacing/>
        <w:rPr>
          <w:rFonts w:eastAsia="Times New Roman" w:cs="Times New Roman"/>
          <w:b/>
          <w:szCs w:val="22"/>
          <w:lang w:bidi="he-IL"/>
        </w:rPr>
      </w:pPr>
      <w:r w:rsidRPr="00AD5CB8">
        <w:rPr>
          <w:rFonts w:eastAsia="Times New Roman" w:cs="Times New Roman"/>
          <w:b/>
          <w:szCs w:val="22"/>
          <w:lang w:bidi="he-IL"/>
        </w:rPr>
        <w:t xml:space="preserve">What comes into our mind when we think about </w:t>
      </w:r>
      <w:r w:rsidRPr="007A6420">
        <w:rPr>
          <w:rFonts w:eastAsia="Times New Roman" w:cs="Times New Roman"/>
          <w:b/>
          <w:szCs w:val="22"/>
          <w:lang w:bidi="he-IL"/>
        </w:rPr>
        <w:t>God? Whose view of God will we believe—Christ’s or Satan’s?</w:t>
      </w:r>
    </w:p>
    <w:p w:rsidR="007A6420" w:rsidRPr="007A6420" w:rsidRDefault="007A6420" w:rsidP="005268D2">
      <w:pPr>
        <w:tabs>
          <w:tab w:val="left" w:pos="360"/>
        </w:tabs>
        <w:overflowPunct w:val="0"/>
        <w:autoSpaceDE w:val="0"/>
        <w:autoSpaceDN w:val="0"/>
        <w:adjustRightInd w:val="0"/>
        <w:textAlignment w:val="baseline"/>
        <w:rPr>
          <w:rFonts w:eastAsia="Times New Roman" w:cs="Times New Roman"/>
          <w:sz w:val="16"/>
          <w:szCs w:val="16"/>
        </w:rPr>
      </w:pPr>
    </w:p>
    <w:p w:rsidR="007A6420" w:rsidRDefault="007A6420" w:rsidP="005268D2">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What difference could i</w:t>
      </w:r>
      <w:r w:rsidR="00544DD7">
        <w:rPr>
          <w:rFonts w:eastAsia="Times New Roman" w:cs="Times New Roman"/>
        </w:rPr>
        <w:t>t</w:t>
      </w:r>
      <w:r>
        <w:rPr>
          <w:rFonts w:eastAsia="Times New Roman" w:cs="Times New Roman"/>
        </w:rPr>
        <w:t xml:space="preserve"> make in how you counsel if you saw this as one of life’s ultimate questions?</w:t>
      </w:r>
    </w:p>
    <w:p w:rsidR="005268D2" w:rsidRPr="005268D2" w:rsidRDefault="005268D2" w:rsidP="005268D2">
      <w:pPr>
        <w:tabs>
          <w:tab w:val="left" w:pos="360"/>
        </w:tabs>
        <w:overflowPunct w:val="0"/>
        <w:autoSpaceDE w:val="0"/>
        <w:autoSpaceDN w:val="0"/>
        <w:adjustRightInd w:val="0"/>
        <w:textAlignment w:val="baseline"/>
        <w:rPr>
          <w:rFonts w:eastAsia="Times New Roman" w:cs="Times New Roman"/>
          <w:sz w:val="16"/>
          <w:szCs w:val="16"/>
        </w:rPr>
      </w:pPr>
      <w:r>
        <w:rPr>
          <w:rFonts w:eastAsia="Times New Roman" w:cs="Times New Roman"/>
        </w:rPr>
        <w:t xml:space="preserve"> </w:t>
      </w:r>
    </w:p>
    <w:p w:rsidR="000D1802" w:rsidRPr="000D1802" w:rsidRDefault="000D1802" w:rsidP="000D1802">
      <w:pPr>
        <w:tabs>
          <w:tab w:val="left" w:pos="360"/>
        </w:tabs>
        <w:rPr>
          <w:rFonts w:eastAsia="Times New Roman" w:cs="Times New Roman"/>
          <w:b/>
        </w:rPr>
      </w:pPr>
      <w:r>
        <w:rPr>
          <w:rFonts w:eastAsia="Times New Roman" w:cs="Times New Roman"/>
          <w:b/>
        </w:rPr>
        <w:tab/>
      </w:r>
      <w:r w:rsidRPr="000D1802">
        <w:rPr>
          <w:rFonts w:eastAsia="Times New Roman" w:cs="Times New Roman"/>
          <w:b/>
        </w:rPr>
        <w:t>B.</w:t>
      </w:r>
      <w:r w:rsidRPr="000D1802">
        <w:rPr>
          <w:rFonts w:eastAsia="Times New Roman" w:cs="Times New Roman"/>
          <w:b/>
        </w:rPr>
        <w:tab/>
      </w:r>
      <w:r w:rsidRPr="000D1802">
        <w:rPr>
          <w:rFonts w:eastAsia="Times New Roman" w:cs="Times New Roman"/>
          <w:b/>
          <w:i/>
        </w:rPr>
        <w:t>C</w:t>
      </w:r>
      <w:r w:rsidRPr="000D1802">
        <w:rPr>
          <w:rFonts w:eastAsia="Times New Roman" w:cs="Times New Roman"/>
          <w:b/>
        </w:rPr>
        <w:t>reation: The Way Things Were Meant to Be</w:t>
      </w:r>
    </w:p>
    <w:p w:rsidR="000D1802" w:rsidRDefault="000D1802" w:rsidP="000D1802">
      <w:pPr>
        <w:tabs>
          <w:tab w:val="left" w:pos="360"/>
        </w:tabs>
        <w:rPr>
          <w:rFonts w:eastAsia="Times New Roman" w:cs="Times New Roman"/>
          <w:sz w:val="16"/>
          <w:szCs w:val="16"/>
        </w:rPr>
      </w:pPr>
    </w:p>
    <w:p w:rsidR="000D1802" w:rsidRDefault="00F9288D" w:rsidP="00F9288D">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Secular counseling models skip Deity and start with humanity. S</w:t>
      </w:r>
      <w:r w:rsidR="000D1802">
        <w:rPr>
          <w:rFonts w:eastAsia="Times New Roman" w:cs="Times New Roman"/>
        </w:rPr>
        <w:t>ometimes biblical counseling model</w:t>
      </w:r>
      <w:r>
        <w:rPr>
          <w:rFonts w:eastAsia="Times New Roman" w:cs="Times New Roman"/>
        </w:rPr>
        <w:t xml:space="preserve">s move </w:t>
      </w:r>
      <w:r w:rsidR="00231A71">
        <w:rPr>
          <w:rFonts w:eastAsia="Times New Roman" w:cs="Times New Roman"/>
        </w:rPr>
        <w:t xml:space="preserve">directly </w:t>
      </w:r>
      <w:r>
        <w:rPr>
          <w:rFonts w:eastAsia="Times New Roman" w:cs="Times New Roman"/>
        </w:rPr>
        <w:t>from God to the Fall</w:t>
      </w:r>
      <w:r w:rsidR="00231A71">
        <w:rPr>
          <w:rFonts w:eastAsia="Times New Roman" w:cs="Times New Roman"/>
        </w:rPr>
        <w:t>/</w:t>
      </w:r>
      <w:r>
        <w:rPr>
          <w:rFonts w:eastAsia="Times New Roman" w:cs="Times New Roman"/>
        </w:rPr>
        <w:t>depravity. They sometime</w:t>
      </w:r>
      <w:r w:rsidR="00231A71">
        <w:rPr>
          <w:rFonts w:eastAsia="Times New Roman" w:cs="Times New Roman"/>
        </w:rPr>
        <w:t>s</w:t>
      </w:r>
      <w:r>
        <w:rPr>
          <w:rFonts w:eastAsia="Times New Roman" w:cs="Times New Roman"/>
        </w:rPr>
        <w:t xml:space="preserve"> skip Creation and </w:t>
      </w:r>
      <w:r w:rsidR="00231A71">
        <w:rPr>
          <w:rFonts w:eastAsia="Times New Roman" w:cs="Times New Roman"/>
        </w:rPr>
        <w:t>how</w:t>
      </w:r>
      <w:r>
        <w:rPr>
          <w:rFonts w:eastAsia="Times New Roman" w:cs="Times New Roman"/>
        </w:rPr>
        <w:t xml:space="preserve"> things were meant to be. But:</w:t>
      </w:r>
    </w:p>
    <w:p w:rsidR="000D1802" w:rsidRPr="000D1802" w:rsidRDefault="000D1802" w:rsidP="000D1802">
      <w:pPr>
        <w:tabs>
          <w:tab w:val="left" w:pos="360"/>
        </w:tabs>
        <w:rPr>
          <w:rFonts w:eastAsia="Times New Roman" w:cs="Times New Roman"/>
          <w:sz w:val="16"/>
          <w:szCs w:val="16"/>
        </w:rPr>
      </w:pPr>
    </w:p>
    <w:p w:rsidR="000D1802" w:rsidRPr="00376E19" w:rsidRDefault="000D1802" w:rsidP="000D1802">
      <w:pPr>
        <w:numPr>
          <w:ilvl w:val="0"/>
          <w:numId w:val="16"/>
        </w:numPr>
        <w:tabs>
          <w:tab w:val="left" w:pos="360"/>
        </w:tabs>
        <w:rPr>
          <w:rFonts w:eastAsia="Times New Roman" w:cs="Times New Roman"/>
          <w:b/>
        </w:rPr>
      </w:pPr>
      <w:r w:rsidRPr="00376E19">
        <w:rPr>
          <w:rFonts w:eastAsia="Times New Roman" w:cs="Times New Roman"/>
          <w:b/>
          <w:bCs/>
        </w:rPr>
        <w:t>Our understanding of people must start with Creation/design not with the Fall/depravity.</w:t>
      </w:r>
    </w:p>
    <w:p w:rsidR="000D1802" w:rsidRPr="002249CA" w:rsidRDefault="000D1802" w:rsidP="000D1802">
      <w:pPr>
        <w:tabs>
          <w:tab w:val="left" w:pos="360"/>
        </w:tabs>
        <w:rPr>
          <w:rFonts w:eastAsia="Times New Roman" w:cs="Times New Roman"/>
          <w:sz w:val="16"/>
          <w:szCs w:val="16"/>
        </w:rPr>
      </w:pPr>
    </w:p>
    <w:p w:rsidR="00F9288D" w:rsidRDefault="00F9288D" w:rsidP="002249CA">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Start</w:t>
      </w:r>
      <w:r w:rsidR="00AA0E39">
        <w:rPr>
          <w:rFonts w:eastAsia="Times New Roman" w:cs="Times New Roman"/>
        </w:rPr>
        <w:t>ing</w:t>
      </w:r>
      <w:r>
        <w:rPr>
          <w:rFonts w:eastAsia="Times New Roman" w:cs="Times New Roman"/>
        </w:rPr>
        <w:t xml:space="preserve"> with the Fall/Depravity/Sin would be like a doctor </w:t>
      </w:r>
      <w:r w:rsidR="00AA0E39">
        <w:rPr>
          <w:rFonts w:eastAsia="Times New Roman" w:cs="Times New Roman"/>
        </w:rPr>
        <w:t xml:space="preserve">only </w:t>
      </w:r>
      <w:r>
        <w:rPr>
          <w:rFonts w:eastAsia="Times New Roman" w:cs="Times New Roman"/>
        </w:rPr>
        <w:t>studying sick hear</w:t>
      </w:r>
      <w:r w:rsidR="00AA0E39">
        <w:rPr>
          <w:rFonts w:eastAsia="Times New Roman" w:cs="Times New Roman"/>
        </w:rPr>
        <w:t>t</w:t>
      </w:r>
      <w:r>
        <w:rPr>
          <w:rFonts w:eastAsia="Times New Roman" w:cs="Times New Roman"/>
        </w:rPr>
        <w:t>s and skipping anatomy 101. When we skip the spiritual anatomy of the soul, we los</w:t>
      </w:r>
      <w:r w:rsidR="00AA0E39">
        <w:rPr>
          <w:rFonts w:eastAsia="Times New Roman" w:cs="Times New Roman"/>
        </w:rPr>
        <w:t>e</w:t>
      </w:r>
      <w:r>
        <w:rPr>
          <w:rFonts w:eastAsia="Times New Roman" w:cs="Times New Roman"/>
        </w:rPr>
        <w:t xml:space="preserve"> sight of how God designed us to function and of what a healthy image bearer </w:t>
      </w:r>
      <w:r w:rsidR="00AA0E39">
        <w:rPr>
          <w:rFonts w:eastAsia="Times New Roman" w:cs="Times New Roman"/>
        </w:rPr>
        <w:t xml:space="preserve">was supposed to </w:t>
      </w:r>
      <w:r>
        <w:rPr>
          <w:rFonts w:eastAsia="Times New Roman" w:cs="Times New Roman"/>
        </w:rPr>
        <w:t xml:space="preserve">look like. </w:t>
      </w:r>
      <w:r w:rsidR="00AA0E39">
        <w:rPr>
          <w:rFonts w:eastAsia="Times New Roman" w:cs="Times New Roman"/>
        </w:rPr>
        <w:t xml:space="preserve">Remember, when God created us, he looked upon us and said, “Very good!” Before sin, humanity was God’s masterpiece, His opus—created in His image. </w:t>
      </w:r>
    </w:p>
    <w:p w:rsidR="00AA0E39" w:rsidRDefault="00AA0E39" w:rsidP="002249CA">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lastRenderedPageBreak/>
        <w:tab/>
      </w:r>
      <w:r w:rsidR="00A03AA7">
        <w:rPr>
          <w:rFonts w:eastAsia="Times New Roman" w:cs="Times New Roman"/>
        </w:rPr>
        <w:t>T</w:t>
      </w:r>
      <w:r>
        <w:rPr>
          <w:rFonts w:eastAsia="Times New Roman" w:cs="Times New Roman"/>
        </w:rPr>
        <w:t xml:space="preserve">he first act in the </w:t>
      </w:r>
      <w:r w:rsidR="001B3CB7">
        <w:rPr>
          <w:rFonts w:eastAsia="Times New Roman" w:cs="Times New Roman"/>
        </w:rPr>
        <w:t>Drama of R</w:t>
      </w:r>
      <w:r w:rsidR="00224496">
        <w:rPr>
          <w:rFonts w:eastAsia="Times New Roman" w:cs="Times New Roman"/>
        </w:rPr>
        <w:t xml:space="preserve">edemption is Creation where our Trinitarian God invites us into a </w:t>
      </w:r>
      <w:r w:rsidR="00224496" w:rsidRPr="000C1253">
        <w:rPr>
          <w:rFonts w:eastAsia="Times New Roman" w:cs="Times New Roman"/>
          <w:i/>
        </w:rPr>
        <w:t>worshipful, dependent relationship</w:t>
      </w:r>
      <w:r w:rsidR="00224496">
        <w:rPr>
          <w:rFonts w:eastAsia="Times New Roman" w:cs="Times New Roman"/>
        </w:rPr>
        <w:t>—where God invites us into the community shared by the Trinity. Creation teaches us to ask the following ultimate life questions:</w:t>
      </w:r>
    </w:p>
    <w:p w:rsidR="00AA0E39" w:rsidRPr="00AA0E39" w:rsidRDefault="00AA0E39" w:rsidP="002249CA">
      <w:pPr>
        <w:tabs>
          <w:tab w:val="left" w:pos="360"/>
        </w:tabs>
        <w:overflowPunct w:val="0"/>
        <w:autoSpaceDE w:val="0"/>
        <w:autoSpaceDN w:val="0"/>
        <w:adjustRightInd w:val="0"/>
        <w:textAlignment w:val="baseline"/>
        <w:rPr>
          <w:rFonts w:eastAsia="Times New Roman" w:cs="Times New Roman"/>
          <w:sz w:val="16"/>
          <w:szCs w:val="16"/>
        </w:rPr>
      </w:pPr>
    </w:p>
    <w:p w:rsidR="00AA0E39" w:rsidRPr="000D1802" w:rsidRDefault="00AA0E39" w:rsidP="00AA0E39">
      <w:pPr>
        <w:numPr>
          <w:ilvl w:val="0"/>
          <w:numId w:val="16"/>
        </w:numPr>
        <w:tabs>
          <w:tab w:val="left" w:pos="360"/>
        </w:tabs>
        <w:rPr>
          <w:rFonts w:eastAsia="Times New Roman" w:cs="Times New Roman"/>
          <w:b/>
        </w:rPr>
      </w:pPr>
      <w:r w:rsidRPr="000D1802">
        <w:rPr>
          <w:rFonts w:eastAsia="Times New Roman" w:cs="Times New Roman"/>
          <w:b/>
          <w:bCs/>
        </w:rPr>
        <w:t xml:space="preserve">Who am I? </w:t>
      </w:r>
      <w:r w:rsidRPr="00376E19">
        <w:rPr>
          <w:rFonts w:eastAsia="Times New Roman" w:cs="Times New Roman"/>
          <w:b/>
          <w:bCs/>
        </w:rPr>
        <w:t>Whose</w:t>
      </w:r>
      <w:r w:rsidRPr="000D1802">
        <w:rPr>
          <w:rFonts w:eastAsia="Times New Roman" w:cs="Times New Roman"/>
          <w:b/>
          <w:bCs/>
        </w:rPr>
        <w:t xml:space="preserve"> are we? In what story do we find ourselves?</w:t>
      </w:r>
    </w:p>
    <w:p w:rsidR="00AA0E39" w:rsidRPr="00224496" w:rsidRDefault="00AA0E39" w:rsidP="002249CA">
      <w:pPr>
        <w:tabs>
          <w:tab w:val="left" w:pos="360"/>
        </w:tabs>
        <w:overflowPunct w:val="0"/>
        <w:autoSpaceDE w:val="0"/>
        <w:autoSpaceDN w:val="0"/>
        <w:adjustRightInd w:val="0"/>
        <w:textAlignment w:val="baseline"/>
        <w:rPr>
          <w:rFonts w:eastAsia="Times New Roman" w:cs="Times New Roman"/>
          <w:sz w:val="16"/>
          <w:szCs w:val="16"/>
        </w:rPr>
      </w:pPr>
    </w:p>
    <w:p w:rsidR="00224496" w:rsidRDefault="00224496" w:rsidP="00224496">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Secular models of counseling only ask the first part of this three-fold question: </w:t>
      </w:r>
      <w:r w:rsidRPr="000C1253">
        <w:rPr>
          <w:rFonts w:eastAsia="Times New Roman" w:cs="Times New Roman"/>
          <w:i/>
        </w:rPr>
        <w:t>“Who am I?”</w:t>
      </w:r>
      <w:r>
        <w:rPr>
          <w:rFonts w:eastAsia="Times New Roman" w:cs="Times New Roman"/>
        </w:rPr>
        <w:t xml:space="preserve"> That leaves God out of the picture. “Who am I?” can become very self-centered and self-focused and it can lead self-sufficiency and self-trust. </w:t>
      </w:r>
    </w:p>
    <w:p w:rsidR="00AA0E39" w:rsidRDefault="00224496" w:rsidP="002249CA">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But in Colossians, Paul describes us as being created </w:t>
      </w:r>
      <w:r>
        <w:rPr>
          <w:rFonts w:eastAsia="Times New Roman" w:cs="Times New Roman"/>
          <w:i/>
        </w:rPr>
        <w:t xml:space="preserve">by </w:t>
      </w:r>
      <w:r>
        <w:rPr>
          <w:rFonts w:eastAsia="Times New Roman" w:cs="Times New Roman"/>
        </w:rPr>
        <w:t xml:space="preserve">God and </w:t>
      </w:r>
      <w:r>
        <w:rPr>
          <w:rFonts w:eastAsia="Times New Roman" w:cs="Times New Roman"/>
          <w:i/>
        </w:rPr>
        <w:t>for</w:t>
      </w:r>
      <w:r>
        <w:rPr>
          <w:rFonts w:eastAsia="Times New Roman" w:cs="Times New Roman"/>
        </w:rPr>
        <w:t xml:space="preserve"> God. Notice again Colossians </w:t>
      </w:r>
      <w:r w:rsidR="00AA0E39">
        <w:rPr>
          <w:rFonts w:eastAsia="Times New Roman" w:cs="Times New Roman"/>
        </w:rPr>
        <w:t>1:16-17.</w:t>
      </w:r>
      <w:r w:rsidR="00F9288D">
        <w:rPr>
          <w:rFonts w:eastAsia="Times New Roman" w:cs="Times New Roman"/>
        </w:rPr>
        <w:t xml:space="preserve"> </w:t>
      </w:r>
    </w:p>
    <w:p w:rsidR="00AA0E39" w:rsidRPr="00AA0E39" w:rsidRDefault="00AA0E39" w:rsidP="002249CA">
      <w:pPr>
        <w:tabs>
          <w:tab w:val="left" w:pos="360"/>
        </w:tabs>
        <w:overflowPunct w:val="0"/>
        <w:autoSpaceDE w:val="0"/>
        <w:autoSpaceDN w:val="0"/>
        <w:adjustRightInd w:val="0"/>
        <w:textAlignment w:val="baseline"/>
        <w:rPr>
          <w:rFonts w:eastAsia="Times New Roman" w:cs="Times New Roman"/>
          <w:sz w:val="16"/>
          <w:szCs w:val="16"/>
        </w:rPr>
      </w:pPr>
    </w:p>
    <w:p w:rsidR="00AA0E39" w:rsidRDefault="00AA0E39" w:rsidP="00AA0E39">
      <w:pPr>
        <w:tabs>
          <w:tab w:val="left" w:pos="360"/>
        </w:tabs>
        <w:overflowPunct w:val="0"/>
        <w:autoSpaceDE w:val="0"/>
        <w:autoSpaceDN w:val="0"/>
        <w:adjustRightInd w:val="0"/>
        <w:ind w:left="360"/>
        <w:textAlignment w:val="baseline"/>
        <w:rPr>
          <w:rStyle w:val="text"/>
        </w:rPr>
      </w:pPr>
      <w:r>
        <w:rPr>
          <w:rStyle w:val="text"/>
          <w:vertAlign w:val="superscript"/>
        </w:rPr>
        <w:t>16</w:t>
      </w:r>
      <w:r w:rsidR="00A03AA7">
        <w:rPr>
          <w:rStyle w:val="text"/>
        </w:rPr>
        <w:t>“F</w:t>
      </w:r>
      <w:r>
        <w:rPr>
          <w:rStyle w:val="text"/>
        </w:rPr>
        <w:t>or in him all things were created: things in heaven and on earth, visible and invisible, whether thrones or powers or rulers or authorities; all things have been created through him and for him.</w:t>
      </w:r>
      <w:r>
        <w:t xml:space="preserve"> </w:t>
      </w:r>
      <w:r>
        <w:rPr>
          <w:rStyle w:val="text"/>
          <w:vertAlign w:val="superscript"/>
        </w:rPr>
        <w:t>17</w:t>
      </w:r>
      <w:r>
        <w:rPr>
          <w:rStyle w:val="text"/>
        </w:rPr>
        <w:t>He is before all things, and in him all things hold together.</w:t>
      </w:r>
      <w:r w:rsidR="00A03AA7">
        <w:rPr>
          <w:rStyle w:val="text"/>
        </w:rPr>
        <w:t>”</w:t>
      </w:r>
    </w:p>
    <w:p w:rsidR="00AA0E39" w:rsidRPr="00AA0E39" w:rsidRDefault="00AA0E39" w:rsidP="002249CA">
      <w:pPr>
        <w:tabs>
          <w:tab w:val="left" w:pos="360"/>
        </w:tabs>
        <w:overflowPunct w:val="0"/>
        <w:autoSpaceDE w:val="0"/>
        <w:autoSpaceDN w:val="0"/>
        <w:adjustRightInd w:val="0"/>
        <w:textAlignment w:val="baseline"/>
        <w:rPr>
          <w:rFonts w:eastAsia="Times New Roman" w:cs="Times New Roman"/>
          <w:sz w:val="16"/>
          <w:szCs w:val="16"/>
        </w:rPr>
      </w:pPr>
    </w:p>
    <w:p w:rsidR="00224496" w:rsidRDefault="00AA0E39" w:rsidP="00224496">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2249CA" w:rsidRPr="00C95583">
        <w:rPr>
          <w:rFonts w:eastAsia="Times New Roman" w:cs="Times New Roman"/>
        </w:rPr>
        <w:t xml:space="preserve">We were not made to live </w:t>
      </w:r>
      <w:r w:rsidR="002249CA" w:rsidRPr="000C1253">
        <w:rPr>
          <w:rFonts w:eastAsia="Times New Roman" w:cs="Times New Roman"/>
          <w:i/>
        </w:rPr>
        <w:t xml:space="preserve">for </w:t>
      </w:r>
      <w:r w:rsidR="002249CA" w:rsidRPr="00C95583">
        <w:rPr>
          <w:rFonts w:eastAsia="Times New Roman" w:cs="Times New Roman"/>
        </w:rPr>
        <w:t xml:space="preserve">ourselves. </w:t>
      </w:r>
      <w:r>
        <w:rPr>
          <w:rFonts w:eastAsia="Times New Roman" w:cs="Times New Roman"/>
        </w:rPr>
        <w:t>I</w:t>
      </w:r>
      <w:r w:rsidR="002249CA" w:rsidRPr="00C95583">
        <w:rPr>
          <w:rFonts w:eastAsia="Times New Roman" w:cs="Times New Roman"/>
        </w:rPr>
        <w:t>mage bearers were made “for him” (Colossian</w:t>
      </w:r>
      <w:r w:rsidR="00F95E8B">
        <w:rPr>
          <w:rFonts w:eastAsia="Times New Roman" w:cs="Times New Roman"/>
        </w:rPr>
        <w:t xml:space="preserve">s 1:16). </w:t>
      </w:r>
      <w:r>
        <w:rPr>
          <w:rFonts w:eastAsia="Times New Roman" w:cs="Times New Roman"/>
        </w:rPr>
        <w:t xml:space="preserve">And we were not made to live </w:t>
      </w:r>
      <w:r w:rsidRPr="000C1253">
        <w:rPr>
          <w:rFonts w:eastAsia="Times New Roman" w:cs="Times New Roman"/>
          <w:i/>
        </w:rPr>
        <w:t>by</w:t>
      </w:r>
      <w:r>
        <w:rPr>
          <w:rFonts w:eastAsia="Times New Roman" w:cs="Times New Roman"/>
        </w:rPr>
        <w:t xml:space="preserve"> ourselves. Image bearers were made to</w:t>
      </w:r>
      <w:r w:rsidR="002249CA" w:rsidRPr="00C95583">
        <w:rPr>
          <w:rFonts w:eastAsia="Times New Roman" w:cs="Times New Roman"/>
        </w:rPr>
        <w:t xml:space="preserve"> be dependent upon Him—“in him all things hold together” (Colossians 1:17). </w:t>
      </w:r>
      <w:r w:rsidR="000C1253">
        <w:rPr>
          <w:rFonts w:eastAsia="Times New Roman" w:cs="Times New Roman"/>
        </w:rPr>
        <w:t xml:space="preserve">Asking </w:t>
      </w:r>
      <w:r w:rsidR="000C1253" w:rsidRPr="000C1253">
        <w:rPr>
          <w:rFonts w:eastAsia="Times New Roman" w:cs="Times New Roman"/>
          <w:i/>
        </w:rPr>
        <w:t>“W</w:t>
      </w:r>
      <w:r w:rsidR="00224496" w:rsidRPr="000C1253">
        <w:rPr>
          <w:rFonts w:eastAsia="Times New Roman" w:cs="Times New Roman"/>
          <w:i/>
        </w:rPr>
        <w:t>hose am I?”</w:t>
      </w:r>
      <w:r w:rsidR="00224496">
        <w:rPr>
          <w:rFonts w:eastAsia="Times New Roman" w:cs="Times New Roman"/>
        </w:rPr>
        <w:t xml:space="preserve"> shifts our focus from ourselves in isolation to ourselves in-relationship-to-Deity. We are always in-relationship-to-</w:t>
      </w:r>
      <w:r w:rsidR="000C1253">
        <w:rPr>
          <w:rFonts w:eastAsia="Times New Roman" w:cs="Times New Roman"/>
        </w:rPr>
        <w:t>God</w:t>
      </w:r>
      <w:r w:rsidR="00224496">
        <w:rPr>
          <w:rFonts w:eastAsia="Times New Roman" w:cs="Times New Roman"/>
        </w:rPr>
        <w:t xml:space="preserve">-beings. </w:t>
      </w:r>
    </w:p>
    <w:p w:rsidR="002249CA" w:rsidRDefault="00224496" w:rsidP="00224496">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DF1E00">
        <w:rPr>
          <w:rFonts w:eastAsia="Times New Roman" w:cs="Times New Roman"/>
        </w:rPr>
        <w:t>This leads to a very practical question for the broken counselees, like Ashley, who come to see us for help:</w:t>
      </w:r>
      <w:r>
        <w:rPr>
          <w:rFonts w:eastAsia="Times New Roman" w:cs="Times New Roman"/>
        </w:rPr>
        <w:tab/>
      </w:r>
      <w:r w:rsidR="002249CA">
        <w:rPr>
          <w:rFonts w:eastAsia="Times New Roman" w:cs="Times New Roman"/>
          <w:szCs w:val="22"/>
          <w:lang w:bidi="he-IL"/>
        </w:rPr>
        <w:t xml:space="preserve"> </w:t>
      </w:r>
    </w:p>
    <w:p w:rsidR="002249CA" w:rsidRPr="002249CA" w:rsidRDefault="002249CA" w:rsidP="000D1802">
      <w:pPr>
        <w:tabs>
          <w:tab w:val="left" w:pos="360"/>
        </w:tabs>
        <w:rPr>
          <w:rFonts w:eastAsia="Times New Roman" w:cs="Times New Roman"/>
          <w:sz w:val="16"/>
          <w:szCs w:val="16"/>
        </w:rPr>
      </w:pPr>
    </w:p>
    <w:p w:rsidR="000D1802" w:rsidRPr="00376E19" w:rsidRDefault="000D1802" w:rsidP="00DF1E00">
      <w:pPr>
        <w:numPr>
          <w:ilvl w:val="0"/>
          <w:numId w:val="16"/>
        </w:numPr>
        <w:tabs>
          <w:tab w:val="left" w:pos="360"/>
        </w:tabs>
        <w:ind w:left="720"/>
        <w:rPr>
          <w:rFonts w:eastAsia="Times New Roman" w:cs="Times New Roman"/>
          <w:b/>
        </w:rPr>
      </w:pPr>
      <w:r w:rsidRPr="000D1802">
        <w:rPr>
          <w:rFonts w:eastAsia="Times New Roman" w:cs="Times New Roman"/>
          <w:b/>
          <w:bCs/>
        </w:rPr>
        <w:t xml:space="preserve">What </w:t>
      </w:r>
      <w:r w:rsidRPr="00376E19">
        <w:rPr>
          <w:rFonts w:eastAsia="Times New Roman" w:cs="Times New Roman"/>
          <w:b/>
          <w:bCs/>
        </w:rPr>
        <w:t>does it look like to live a whole life in a broken world?</w:t>
      </w:r>
    </w:p>
    <w:p w:rsidR="000D1802" w:rsidRPr="00376E19" w:rsidRDefault="000D1802" w:rsidP="00614161">
      <w:pPr>
        <w:tabs>
          <w:tab w:val="left" w:pos="360"/>
        </w:tabs>
        <w:overflowPunct w:val="0"/>
        <w:autoSpaceDE w:val="0"/>
        <w:autoSpaceDN w:val="0"/>
        <w:adjustRightInd w:val="0"/>
        <w:textAlignment w:val="baseline"/>
        <w:rPr>
          <w:rFonts w:eastAsia="Times New Roman" w:cs="Times New Roman"/>
          <w:sz w:val="16"/>
          <w:szCs w:val="16"/>
        </w:rPr>
      </w:pPr>
    </w:p>
    <w:p w:rsidR="00DF1E00" w:rsidRDefault="00DF1E00"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A03AA7">
        <w:rPr>
          <w:rFonts w:eastAsia="Times New Roman" w:cs="Times New Roman"/>
        </w:rPr>
        <w:t>F</w:t>
      </w:r>
      <w:r>
        <w:rPr>
          <w:rFonts w:eastAsia="Times New Roman" w:cs="Times New Roman"/>
        </w:rPr>
        <w:t xml:space="preserve">rom Creation, from the beginning, a whole life </w:t>
      </w:r>
      <w:r w:rsidR="00A03AA7">
        <w:rPr>
          <w:rFonts w:eastAsia="Times New Roman" w:cs="Times New Roman"/>
        </w:rPr>
        <w:t xml:space="preserve">has always </w:t>
      </w:r>
      <w:r>
        <w:rPr>
          <w:rFonts w:eastAsia="Times New Roman" w:cs="Times New Roman"/>
        </w:rPr>
        <w:t>meant living as:</w:t>
      </w:r>
    </w:p>
    <w:p w:rsidR="00DF1E00" w:rsidRPr="00DF1E00" w:rsidRDefault="00DF1E00" w:rsidP="00614161">
      <w:pPr>
        <w:tabs>
          <w:tab w:val="left" w:pos="360"/>
        </w:tabs>
        <w:overflowPunct w:val="0"/>
        <w:autoSpaceDE w:val="0"/>
        <w:autoSpaceDN w:val="0"/>
        <w:adjustRightInd w:val="0"/>
        <w:textAlignment w:val="baseline"/>
        <w:rPr>
          <w:rFonts w:eastAsia="Times New Roman" w:cs="Times New Roman"/>
          <w:sz w:val="16"/>
          <w:szCs w:val="16"/>
        </w:rPr>
      </w:pPr>
    </w:p>
    <w:p w:rsidR="00DF1E00" w:rsidRPr="00DF1E00" w:rsidRDefault="00DF1E00" w:rsidP="00DF1E00">
      <w:pPr>
        <w:pStyle w:val="ListParagraph"/>
        <w:numPr>
          <w:ilvl w:val="0"/>
          <w:numId w:val="32"/>
        </w:numPr>
        <w:tabs>
          <w:tab w:val="left" w:pos="360"/>
        </w:tabs>
        <w:overflowPunct w:val="0"/>
        <w:autoSpaceDE w:val="0"/>
        <w:autoSpaceDN w:val="0"/>
        <w:adjustRightInd w:val="0"/>
        <w:textAlignment w:val="baseline"/>
        <w:rPr>
          <w:rFonts w:eastAsia="Times New Roman" w:cs="Times New Roman"/>
          <w:i/>
        </w:rPr>
      </w:pPr>
      <w:r>
        <w:rPr>
          <w:rFonts w:eastAsia="Times New Roman" w:cs="Times New Roman"/>
          <w:i/>
        </w:rPr>
        <w:t>Dependent worshipping beings</w:t>
      </w:r>
      <w:r>
        <w:rPr>
          <w:rFonts w:eastAsia="Times New Roman" w:cs="Times New Roman"/>
        </w:rPr>
        <w:t>.</w:t>
      </w:r>
    </w:p>
    <w:p w:rsidR="00DF1E00" w:rsidRPr="00DF1E00" w:rsidRDefault="00DF1E00" w:rsidP="00DF1E00">
      <w:pPr>
        <w:tabs>
          <w:tab w:val="left" w:pos="360"/>
        </w:tabs>
        <w:overflowPunct w:val="0"/>
        <w:autoSpaceDE w:val="0"/>
        <w:autoSpaceDN w:val="0"/>
        <w:adjustRightInd w:val="0"/>
        <w:textAlignment w:val="baseline"/>
        <w:rPr>
          <w:rFonts w:eastAsia="Times New Roman" w:cs="Times New Roman"/>
          <w:sz w:val="16"/>
          <w:szCs w:val="16"/>
        </w:rPr>
      </w:pPr>
    </w:p>
    <w:p w:rsidR="00DF1E00" w:rsidRDefault="00DF1E00" w:rsidP="00DF1E00">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Think about that phrase</w:t>
      </w:r>
      <w:r w:rsidR="000C1253">
        <w:rPr>
          <w:rFonts w:eastAsia="Times New Roman" w:cs="Times New Roman"/>
        </w:rPr>
        <w:t>—</w:t>
      </w:r>
      <w:r w:rsidR="000C1253">
        <w:rPr>
          <w:rFonts w:eastAsia="Times New Roman" w:cs="Times New Roman"/>
          <w:i/>
        </w:rPr>
        <w:t>dependent worshipping beings</w:t>
      </w:r>
      <w:r>
        <w:rPr>
          <w:rFonts w:eastAsia="Times New Roman" w:cs="Times New Roman"/>
        </w:rPr>
        <w:t xml:space="preserve">. We were made by God—from the dust of the earth as God breathed the breath of life into our lifeless flesh. We are </w:t>
      </w:r>
      <w:r w:rsidRPr="000C1253">
        <w:rPr>
          <w:rFonts w:eastAsia="Times New Roman" w:cs="Times New Roman"/>
          <w:i/>
        </w:rPr>
        <w:t>dependent</w:t>
      </w:r>
      <w:r>
        <w:rPr>
          <w:rFonts w:eastAsia="Times New Roman" w:cs="Times New Roman"/>
        </w:rPr>
        <w:t xml:space="preserve"> beings. And we were made for God. We are </w:t>
      </w:r>
      <w:r w:rsidRPr="000C1253">
        <w:rPr>
          <w:rFonts w:eastAsia="Times New Roman" w:cs="Times New Roman"/>
          <w:i/>
        </w:rPr>
        <w:t>worshipping</w:t>
      </w:r>
      <w:r>
        <w:rPr>
          <w:rFonts w:eastAsia="Times New Roman" w:cs="Times New Roman"/>
        </w:rPr>
        <w:t xml:space="preserve"> beings. </w:t>
      </w:r>
    </w:p>
    <w:p w:rsidR="00DF1E00" w:rsidRDefault="00DF1E00" w:rsidP="00DF1E00">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0C1253">
        <w:rPr>
          <w:rFonts w:eastAsia="Times New Roman" w:cs="Times New Roman"/>
        </w:rPr>
        <w:t xml:space="preserve">Let’s relate this to Ashley. She </w:t>
      </w:r>
      <w:r>
        <w:rPr>
          <w:rFonts w:eastAsia="Times New Roman" w:cs="Times New Roman"/>
        </w:rPr>
        <w:t>was made:</w:t>
      </w:r>
    </w:p>
    <w:p w:rsidR="00DF1E00" w:rsidRPr="00DF1E00" w:rsidRDefault="00DF1E00" w:rsidP="00DF1E00">
      <w:pPr>
        <w:tabs>
          <w:tab w:val="left" w:pos="360"/>
        </w:tabs>
        <w:overflowPunct w:val="0"/>
        <w:autoSpaceDE w:val="0"/>
        <w:autoSpaceDN w:val="0"/>
        <w:adjustRightInd w:val="0"/>
        <w:textAlignment w:val="baseline"/>
        <w:rPr>
          <w:rFonts w:eastAsia="Times New Roman" w:cs="Times New Roman"/>
          <w:sz w:val="16"/>
          <w:szCs w:val="16"/>
        </w:rPr>
      </w:pPr>
    </w:p>
    <w:p w:rsidR="00DF1E00" w:rsidRDefault="00DF1E00" w:rsidP="00DF1E00">
      <w:pPr>
        <w:pStyle w:val="ListParagraph"/>
        <w:numPr>
          <w:ilvl w:val="0"/>
          <w:numId w:val="32"/>
        </w:num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 xml:space="preserve">To </w:t>
      </w:r>
      <w:r w:rsidR="000C1253">
        <w:rPr>
          <w:rFonts w:eastAsia="Times New Roman" w:cs="Times New Roman"/>
        </w:rPr>
        <w:t>C</w:t>
      </w:r>
      <w:r>
        <w:rPr>
          <w:rFonts w:eastAsia="Times New Roman" w:cs="Times New Roman"/>
        </w:rPr>
        <w:t xml:space="preserve">ling to </w:t>
      </w:r>
      <w:r w:rsidR="00A03AA7">
        <w:rPr>
          <w:rFonts w:eastAsia="Times New Roman" w:cs="Times New Roman"/>
        </w:rPr>
        <w:t>Christ</w:t>
      </w:r>
      <w:r>
        <w:rPr>
          <w:rFonts w:eastAsia="Times New Roman" w:cs="Times New Roman"/>
        </w:rPr>
        <w:t>: She’s a dependent being.</w:t>
      </w:r>
    </w:p>
    <w:p w:rsidR="00DF1E00" w:rsidRDefault="00DF1E00" w:rsidP="00DF1E00">
      <w:pPr>
        <w:pStyle w:val="ListParagraph"/>
        <w:numPr>
          <w:ilvl w:val="0"/>
          <w:numId w:val="32"/>
        </w:num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 xml:space="preserve">To </w:t>
      </w:r>
      <w:r w:rsidR="000C1253">
        <w:rPr>
          <w:rFonts w:eastAsia="Times New Roman" w:cs="Times New Roman"/>
        </w:rPr>
        <w:t>L</w:t>
      </w:r>
      <w:r>
        <w:rPr>
          <w:rFonts w:eastAsia="Times New Roman" w:cs="Times New Roman"/>
        </w:rPr>
        <w:t xml:space="preserve">ove </w:t>
      </w:r>
      <w:r w:rsidR="00A03AA7">
        <w:rPr>
          <w:rFonts w:eastAsia="Times New Roman" w:cs="Times New Roman"/>
        </w:rPr>
        <w:t>Christ</w:t>
      </w:r>
      <w:r>
        <w:rPr>
          <w:rFonts w:eastAsia="Times New Roman" w:cs="Times New Roman"/>
        </w:rPr>
        <w:t>: She’s a worshipping being.</w:t>
      </w:r>
    </w:p>
    <w:p w:rsidR="00DF1E00" w:rsidRPr="00DF1E00" w:rsidRDefault="00DF1E00" w:rsidP="00DF1E00">
      <w:pPr>
        <w:tabs>
          <w:tab w:val="left" w:pos="360"/>
        </w:tabs>
        <w:overflowPunct w:val="0"/>
        <w:autoSpaceDE w:val="0"/>
        <w:autoSpaceDN w:val="0"/>
        <w:adjustRightInd w:val="0"/>
        <w:textAlignment w:val="baseline"/>
        <w:rPr>
          <w:rFonts w:eastAsia="Times New Roman" w:cs="Times New Roman"/>
          <w:sz w:val="16"/>
          <w:szCs w:val="16"/>
        </w:rPr>
      </w:pPr>
    </w:p>
    <w:p w:rsidR="00231A71" w:rsidRDefault="00221DCF" w:rsidP="0061416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When Nate asked the question, “Pastor Bob, can you help my wife?” very likely he was influenced by the world’s definition of life and of help. He was asking, “Bob, can you help my wife to love herself again? Can you help my wife to take care of herself again?” </w:t>
      </w:r>
      <w:r>
        <w:rPr>
          <w:rFonts w:eastAsia="Times New Roman" w:cs="Times New Roman"/>
        </w:rPr>
        <w:tab/>
        <w:t>Returning to Creation gives us a very different definition of “help.” So we would want to communicate to Nate and Ashley</w:t>
      </w:r>
      <w:r w:rsidR="00231A71">
        <w:rPr>
          <w:rFonts w:eastAsia="Times New Roman" w:cs="Times New Roman"/>
        </w:rPr>
        <w:t>:</w:t>
      </w:r>
    </w:p>
    <w:p w:rsidR="00231A71" w:rsidRPr="00231A71" w:rsidRDefault="00231A71" w:rsidP="00614161">
      <w:pPr>
        <w:tabs>
          <w:tab w:val="left" w:pos="360"/>
        </w:tabs>
        <w:overflowPunct w:val="0"/>
        <w:autoSpaceDE w:val="0"/>
        <w:autoSpaceDN w:val="0"/>
        <w:adjustRightInd w:val="0"/>
        <w:textAlignment w:val="baseline"/>
        <w:rPr>
          <w:rFonts w:eastAsia="Times New Roman" w:cs="Times New Roman"/>
          <w:sz w:val="16"/>
          <w:szCs w:val="16"/>
        </w:rPr>
      </w:pPr>
    </w:p>
    <w:p w:rsidR="00221DCF" w:rsidRDefault="00221DCF" w:rsidP="00231A71">
      <w:pPr>
        <w:tabs>
          <w:tab w:val="left" w:pos="360"/>
        </w:tabs>
        <w:overflowPunct w:val="0"/>
        <w:autoSpaceDE w:val="0"/>
        <w:autoSpaceDN w:val="0"/>
        <w:adjustRightInd w:val="0"/>
        <w:ind w:left="360"/>
        <w:textAlignment w:val="baseline"/>
        <w:rPr>
          <w:rFonts w:eastAsia="Times New Roman" w:cs="Times New Roman"/>
        </w:rPr>
      </w:pPr>
      <w:r>
        <w:rPr>
          <w:rFonts w:eastAsia="Times New Roman" w:cs="Times New Roman"/>
        </w:rPr>
        <w:t xml:space="preserve">“Yes, God offers help and hope for Ashley. </w:t>
      </w:r>
      <w:r w:rsidR="00231A71">
        <w:rPr>
          <w:rFonts w:eastAsia="Times New Roman" w:cs="Times New Roman"/>
        </w:rPr>
        <w:t>Ashley can learn to worship God and enjoy Him even in the midst of the horrific heartaches and heartbreaks of life. And Ashly can learn to cling to God and find His strength to love like Jesus even in the midst of the horrific heartaches and heartbreaks of life.”</w:t>
      </w:r>
    </w:p>
    <w:p w:rsidR="00231A71" w:rsidRPr="00231A71" w:rsidRDefault="00231A71" w:rsidP="00231A71">
      <w:pPr>
        <w:tabs>
          <w:tab w:val="left" w:pos="360"/>
        </w:tabs>
        <w:overflowPunct w:val="0"/>
        <w:autoSpaceDE w:val="0"/>
        <w:autoSpaceDN w:val="0"/>
        <w:adjustRightInd w:val="0"/>
        <w:ind w:left="360"/>
        <w:textAlignment w:val="baseline"/>
        <w:rPr>
          <w:rFonts w:eastAsia="Times New Roman" w:cs="Times New Roman"/>
          <w:sz w:val="16"/>
          <w:szCs w:val="16"/>
        </w:rPr>
      </w:pPr>
    </w:p>
    <w:p w:rsidR="00231A71" w:rsidRDefault="002249CA" w:rsidP="00231A7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231A71">
        <w:rPr>
          <w:rFonts w:eastAsia="Times New Roman" w:cs="Times New Roman"/>
        </w:rPr>
        <w:t xml:space="preserve">With a partner, ponder the impact it could have on your counseling if you focused on the </w:t>
      </w:r>
      <w:r w:rsidR="00DB4A1E">
        <w:rPr>
          <w:rFonts w:eastAsia="Times New Roman" w:cs="Times New Roman"/>
        </w:rPr>
        <w:t xml:space="preserve">ultimate life </w:t>
      </w:r>
      <w:r w:rsidR="00231A71">
        <w:rPr>
          <w:rFonts w:eastAsia="Times New Roman" w:cs="Times New Roman"/>
        </w:rPr>
        <w:t>question</w:t>
      </w:r>
      <w:r w:rsidR="00DB4A1E">
        <w:rPr>
          <w:rFonts w:eastAsia="Times New Roman" w:cs="Times New Roman"/>
        </w:rPr>
        <w:t xml:space="preserve"> related to Creation</w:t>
      </w:r>
      <w:r w:rsidR="00231A71">
        <w:rPr>
          <w:rFonts w:eastAsia="Times New Roman" w:cs="Times New Roman"/>
        </w:rPr>
        <w:t>:</w:t>
      </w:r>
    </w:p>
    <w:p w:rsidR="00231A71" w:rsidRPr="007A6420" w:rsidRDefault="00231A71" w:rsidP="00231A71">
      <w:pPr>
        <w:tabs>
          <w:tab w:val="left" w:pos="360"/>
        </w:tabs>
        <w:overflowPunct w:val="0"/>
        <w:autoSpaceDE w:val="0"/>
        <w:autoSpaceDN w:val="0"/>
        <w:adjustRightInd w:val="0"/>
        <w:textAlignment w:val="baseline"/>
        <w:rPr>
          <w:rFonts w:eastAsia="Times New Roman" w:cs="Times New Roman"/>
          <w:sz w:val="16"/>
          <w:szCs w:val="16"/>
        </w:rPr>
      </w:pPr>
    </w:p>
    <w:p w:rsidR="00231A71" w:rsidRPr="007A6420" w:rsidRDefault="00231A71" w:rsidP="00231A71">
      <w:pPr>
        <w:numPr>
          <w:ilvl w:val="0"/>
          <w:numId w:val="15"/>
        </w:numPr>
        <w:tabs>
          <w:tab w:val="left" w:pos="360"/>
        </w:tabs>
        <w:ind w:left="1080"/>
        <w:contextualSpacing/>
        <w:rPr>
          <w:rFonts w:eastAsia="Times New Roman" w:cs="Times New Roman"/>
          <w:b/>
          <w:szCs w:val="22"/>
          <w:lang w:bidi="he-IL"/>
        </w:rPr>
      </w:pPr>
      <w:r>
        <w:rPr>
          <w:rFonts w:eastAsia="Times New Roman" w:cs="Times New Roman"/>
          <w:b/>
          <w:szCs w:val="22"/>
          <w:lang w:bidi="he-IL"/>
        </w:rPr>
        <w:t>Whose am I</w:t>
      </w:r>
      <w:r w:rsidRPr="007A6420">
        <w:rPr>
          <w:rFonts w:eastAsia="Times New Roman" w:cs="Times New Roman"/>
          <w:b/>
          <w:szCs w:val="22"/>
          <w:lang w:bidi="he-IL"/>
        </w:rPr>
        <w:t>?</w:t>
      </w:r>
    </w:p>
    <w:p w:rsidR="00231A71" w:rsidRPr="007A6420" w:rsidRDefault="00231A71" w:rsidP="00231A71">
      <w:pPr>
        <w:tabs>
          <w:tab w:val="left" w:pos="360"/>
        </w:tabs>
        <w:overflowPunct w:val="0"/>
        <w:autoSpaceDE w:val="0"/>
        <w:autoSpaceDN w:val="0"/>
        <w:adjustRightInd w:val="0"/>
        <w:textAlignment w:val="baseline"/>
        <w:rPr>
          <w:rFonts w:eastAsia="Times New Roman" w:cs="Times New Roman"/>
          <w:sz w:val="16"/>
          <w:szCs w:val="16"/>
        </w:rPr>
      </w:pPr>
    </w:p>
    <w:p w:rsidR="00231A71" w:rsidRDefault="00231A71" w:rsidP="00231A71">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What difference could i</w:t>
      </w:r>
      <w:r w:rsidR="00544DD7">
        <w:rPr>
          <w:rFonts w:eastAsia="Times New Roman" w:cs="Times New Roman"/>
        </w:rPr>
        <w:t>t</w:t>
      </w:r>
      <w:r>
        <w:rPr>
          <w:rFonts w:eastAsia="Times New Roman" w:cs="Times New Roman"/>
        </w:rPr>
        <w:t xml:space="preserve"> make in how you counsel if you saw this as one of life’s ultimate questions</w:t>
      </w:r>
      <w:r w:rsidR="00D516BD">
        <w:rPr>
          <w:rFonts w:eastAsia="Times New Roman" w:cs="Times New Roman"/>
        </w:rPr>
        <w:t xml:space="preserve"> and if you saw the answer as “I belong to God as a dependent worshipping being meant to cling to Him and love Him</w:t>
      </w:r>
      <w:r>
        <w:rPr>
          <w:rFonts w:eastAsia="Times New Roman" w:cs="Times New Roman"/>
        </w:rPr>
        <w:t>?</w:t>
      </w:r>
      <w:r w:rsidR="003471AD">
        <w:rPr>
          <w:rFonts w:eastAsia="Times New Roman" w:cs="Times New Roman"/>
        </w:rPr>
        <w:t>”</w:t>
      </w:r>
    </w:p>
    <w:p w:rsidR="00551BA1" w:rsidRDefault="00551BA1" w:rsidP="00614161">
      <w:pPr>
        <w:tabs>
          <w:tab w:val="left" w:pos="360"/>
        </w:tabs>
        <w:overflowPunct w:val="0"/>
        <w:autoSpaceDE w:val="0"/>
        <w:autoSpaceDN w:val="0"/>
        <w:adjustRightInd w:val="0"/>
        <w:textAlignment w:val="baseline"/>
        <w:rPr>
          <w:rFonts w:eastAsia="Times New Roman" w:cs="Times New Roman"/>
          <w:sz w:val="16"/>
          <w:szCs w:val="16"/>
        </w:rPr>
      </w:pPr>
    </w:p>
    <w:p w:rsidR="00B51FB2" w:rsidRDefault="00B51FB2" w:rsidP="00614161">
      <w:pPr>
        <w:tabs>
          <w:tab w:val="left" w:pos="360"/>
        </w:tabs>
        <w:overflowPunct w:val="0"/>
        <w:autoSpaceDE w:val="0"/>
        <w:autoSpaceDN w:val="0"/>
        <w:adjustRightInd w:val="0"/>
        <w:textAlignment w:val="baseline"/>
        <w:rPr>
          <w:rFonts w:eastAsia="Times New Roman" w:cs="Times New Roman"/>
          <w:sz w:val="16"/>
          <w:szCs w:val="16"/>
        </w:rPr>
      </w:pPr>
    </w:p>
    <w:p w:rsidR="00B51FB2" w:rsidRDefault="00B51FB2" w:rsidP="00614161">
      <w:pPr>
        <w:tabs>
          <w:tab w:val="left" w:pos="360"/>
        </w:tabs>
        <w:overflowPunct w:val="0"/>
        <w:autoSpaceDE w:val="0"/>
        <w:autoSpaceDN w:val="0"/>
        <w:adjustRightInd w:val="0"/>
        <w:textAlignment w:val="baseline"/>
        <w:rPr>
          <w:rFonts w:eastAsia="Times New Roman" w:cs="Times New Roman"/>
          <w:sz w:val="16"/>
          <w:szCs w:val="16"/>
        </w:rPr>
      </w:pPr>
    </w:p>
    <w:p w:rsidR="00B51FB2" w:rsidRDefault="00B51FB2" w:rsidP="00614161">
      <w:pPr>
        <w:tabs>
          <w:tab w:val="left" w:pos="360"/>
        </w:tabs>
        <w:overflowPunct w:val="0"/>
        <w:autoSpaceDE w:val="0"/>
        <w:autoSpaceDN w:val="0"/>
        <w:adjustRightInd w:val="0"/>
        <w:textAlignment w:val="baseline"/>
        <w:rPr>
          <w:rFonts w:eastAsia="Times New Roman" w:cs="Times New Roman"/>
          <w:sz w:val="16"/>
          <w:szCs w:val="16"/>
        </w:rPr>
      </w:pPr>
    </w:p>
    <w:p w:rsidR="000C1253" w:rsidRDefault="000C1253" w:rsidP="00614161">
      <w:pPr>
        <w:tabs>
          <w:tab w:val="left" w:pos="360"/>
        </w:tabs>
        <w:overflowPunct w:val="0"/>
        <w:autoSpaceDE w:val="0"/>
        <w:autoSpaceDN w:val="0"/>
        <w:adjustRightInd w:val="0"/>
        <w:textAlignment w:val="baseline"/>
        <w:rPr>
          <w:rFonts w:eastAsia="Times New Roman" w:cs="Times New Roman"/>
          <w:sz w:val="16"/>
          <w:szCs w:val="16"/>
        </w:rPr>
      </w:pPr>
    </w:p>
    <w:p w:rsidR="00FA33E6" w:rsidRPr="00FA33E6" w:rsidRDefault="00664624" w:rsidP="00FA33E6">
      <w:pPr>
        <w:tabs>
          <w:tab w:val="left" w:pos="360"/>
        </w:tabs>
        <w:rPr>
          <w:rFonts w:eastAsia="Times New Roman" w:cs="Times New Roman"/>
          <w:b/>
        </w:rPr>
      </w:pPr>
      <w:r>
        <w:rPr>
          <w:rFonts w:eastAsia="Times New Roman" w:cs="Times New Roman"/>
          <w:b/>
        </w:rPr>
        <w:lastRenderedPageBreak/>
        <w:tab/>
      </w:r>
      <w:r w:rsidR="00FA33E6" w:rsidRPr="00FA33E6">
        <w:rPr>
          <w:rFonts w:eastAsia="Times New Roman" w:cs="Times New Roman"/>
          <w:b/>
        </w:rPr>
        <w:t>C.</w:t>
      </w:r>
      <w:r w:rsidR="00FA33E6" w:rsidRPr="00FA33E6">
        <w:rPr>
          <w:rFonts w:eastAsia="Times New Roman" w:cs="Times New Roman"/>
          <w:b/>
        </w:rPr>
        <w:tab/>
      </w:r>
      <w:r w:rsidR="00FA33E6" w:rsidRPr="00FA33E6">
        <w:rPr>
          <w:rFonts w:eastAsia="Times New Roman" w:cs="Times New Roman"/>
          <w:b/>
          <w:i/>
        </w:rPr>
        <w:t>F</w:t>
      </w:r>
      <w:r w:rsidR="00FA33E6" w:rsidRPr="00FA33E6">
        <w:rPr>
          <w:rFonts w:eastAsia="Times New Roman" w:cs="Times New Roman"/>
          <w:b/>
        </w:rPr>
        <w:t>all: Not the Way Things Are Supposed to Be</w:t>
      </w:r>
    </w:p>
    <w:p w:rsidR="00FA33E6" w:rsidRDefault="00FA33E6" w:rsidP="00FA33E6">
      <w:pPr>
        <w:tabs>
          <w:tab w:val="left" w:pos="360"/>
        </w:tabs>
        <w:rPr>
          <w:rFonts w:eastAsia="Times New Roman" w:cs="Times New Roman"/>
          <w:b/>
          <w:sz w:val="16"/>
          <w:szCs w:val="16"/>
        </w:rPr>
      </w:pPr>
    </w:p>
    <w:p w:rsidR="00231A71" w:rsidRDefault="00231A71" w:rsidP="00FA33E6">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I mentioned that sometimes </w:t>
      </w:r>
      <w:r w:rsidR="007F4562">
        <w:rPr>
          <w:rFonts w:eastAsia="Times New Roman" w:cs="Times New Roman"/>
        </w:rPr>
        <w:t>our</w:t>
      </w:r>
      <w:r>
        <w:rPr>
          <w:rFonts w:eastAsia="Times New Roman" w:cs="Times New Roman"/>
        </w:rPr>
        <w:t xml:space="preserve"> biblical counseling models skip Creation and go directly to the Fall. On the other hand, secular counseling models </w:t>
      </w:r>
      <w:r w:rsidRPr="007F4562">
        <w:rPr>
          <w:rFonts w:eastAsia="Times New Roman" w:cs="Times New Roman"/>
          <w:i/>
        </w:rPr>
        <w:t>totally</w:t>
      </w:r>
      <w:r>
        <w:rPr>
          <w:rFonts w:eastAsia="Times New Roman" w:cs="Times New Roman"/>
        </w:rPr>
        <w:t xml:space="preserve"> skip the Fall. Yes, they look at problems, but they don’t see problems in terms of dependent worshipful beings becoming independent false worshippers. As I said, secular counseling is </w:t>
      </w:r>
      <w:r w:rsidR="006F143F">
        <w:rPr>
          <w:rFonts w:eastAsia="Times New Roman" w:cs="Times New Roman"/>
          <w:i/>
        </w:rPr>
        <w:t>never neutral</w:t>
      </w:r>
      <w:r>
        <w:rPr>
          <w:rFonts w:eastAsia="Times New Roman" w:cs="Times New Roman"/>
        </w:rPr>
        <w:t xml:space="preserve">. </w:t>
      </w:r>
    </w:p>
    <w:p w:rsidR="00231A71" w:rsidRDefault="00231A71" w:rsidP="00FA33E6">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In Colossians 1:21, </w:t>
      </w:r>
      <w:r w:rsidR="00FA33E6" w:rsidRPr="00C95583">
        <w:rPr>
          <w:rFonts w:eastAsia="Times New Roman" w:cs="Times New Roman"/>
        </w:rPr>
        <w:t xml:space="preserve">Paul </w:t>
      </w:r>
      <w:r w:rsidR="00F95E8B">
        <w:rPr>
          <w:rFonts w:eastAsia="Times New Roman" w:cs="Times New Roman"/>
        </w:rPr>
        <w:t xml:space="preserve">places the Fall in its rightful place and </w:t>
      </w:r>
      <w:r w:rsidR="00FA33E6" w:rsidRPr="00C95583">
        <w:rPr>
          <w:rFonts w:eastAsia="Times New Roman" w:cs="Times New Roman"/>
        </w:rPr>
        <w:t>captures it</w:t>
      </w:r>
      <w:r w:rsidR="00F95E8B">
        <w:rPr>
          <w:rFonts w:eastAsia="Times New Roman" w:cs="Times New Roman"/>
        </w:rPr>
        <w:t>s nature</w:t>
      </w:r>
      <w:r w:rsidR="00FA33E6" w:rsidRPr="00C95583">
        <w:rPr>
          <w:rFonts w:eastAsia="Times New Roman" w:cs="Times New Roman"/>
        </w:rPr>
        <w:t xml:space="preserve"> in a sentence. </w:t>
      </w:r>
    </w:p>
    <w:p w:rsidR="00231A71" w:rsidRPr="00231A71" w:rsidRDefault="00231A71" w:rsidP="00FA33E6">
      <w:pPr>
        <w:tabs>
          <w:tab w:val="left" w:pos="360"/>
        </w:tabs>
        <w:overflowPunct w:val="0"/>
        <w:autoSpaceDE w:val="0"/>
        <w:autoSpaceDN w:val="0"/>
        <w:adjustRightInd w:val="0"/>
        <w:textAlignment w:val="baseline"/>
        <w:rPr>
          <w:rFonts w:eastAsia="Times New Roman" w:cs="Times New Roman"/>
          <w:sz w:val="16"/>
          <w:szCs w:val="16"/>
        </w:rPr>
      </w:pPr>
    </w:p>
    <w:p w:rsidR="00FA33E6" w:rsidRPr="00C95583" w:rsidRDefault="00FA33E6" w:rsidP="00231A71">
      <w:pPr>
        <w:tabs>
          <w:tab w:val="left" w:pos="360"/>
        </w:tabs>
        <w:overflowPunct w:val="0"/>
        <w:autoSpaceDE w:val="0"/>
        <w:autoSpaceDN w:val="0"/>
        <w:adjustRightInd w:val="0"/>
        <w:ind w:left="360"/>
        <w:textAlignment w:val="baseline"/>
        <w:rPr>
          <w:rFonts w:eastAsia="Times New Roman" w:cs="Times New Roman"/>
        </w:rPr>
      </w:pPr>
      <w:r w:rsidRPr="00C95583">
        <w:rPr>
          <w:rFonts w:eastAsia="Times New Roman" w:cs="Times New Roman"/>
        </w:rPr>
        <w:t xml:space="preserve">“Once you were alienated from God and were enemies in your minds because of your evil behavior” (Colossians 1:21). </w:t>
      </w:r>
    </w:p>
    <w:p w:rsidR="00231A71" w:rsidRPr="00231A71" w:rsidRDefault="00231A71" w:rsidP="00FA33E6">
      <w:pPr>
        <w:tabs>
          <w:tab w:val="left" w:pos="360"/>
        </w:tabs>
        <w:overflowPunct w:val="0"/>
        <w:autoSpaceDE w:val="0"/>
        <w:autoSpaceDN w:val="0"/>
        <w:adjustRightInd w:val="0"/>
        <w:textAlignment w:val="baseline"/>
        <w:rPr>
          <w:rFonts w:eastAsia="Times New Roman" w:cs="Times New Roman"/>
          <w:sz w:val="16"/>
          <w:szCs w:val="16"/>
        </w:rPr>
      </w:pPr>
    </w:p>
    <w:p w:rsidR="00FA33E6" w:rsidRDefault="00FA33E6" w:rsidP="00FA33E6">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Pr="00C95583">
        <w:rPr>
          <w:rFonts w:eastAsia="Times New Roman" w:cs="Times New Roman"/>
        </w:rPr>
        <w:t xml:space="preserve">As a loving soul shepherd, Paul speaks the truth to the Colossians and to us. He informs us that apart from Christ our wills are bent only toward Satan’s </w:t>
      </w:r>
      <w:r w:rsidRPr="00C95583">
        <w:rPr>
          <w:rFonts w:eastAsia="Times New Roman" w:cs="Times New Roman"/>
          <w:i/>
        </w:rPr>
        <w:t>sub-version</w:t>
      </w:r>
      <w:r w:rsidRPr="00C95583">
        <w:rPr>
          <w:rFonts w:eastAsia="Times New Roman" w:cs="Times New Roman"/>
        </w:rPr>
        <w:t xml:space="preserve"> of God’s grand narrative because our minds are under “the dominion of darkness” (Colossians 1:13). </w:t>
      </w:r>
    </w:p>
    <w:p w:rsidR="00FA33E6" w:rsidRDefault="00FA33E6" w:rsidP="00FA33E6">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This raises a vital question that every human being since Adam and Eve ha</w:t>
      </w:r>
      <w:r w:rsidR="000A6817">
        <w:rPr>
          <w:rFonts w:eastAsia="Times New Roman" w:cs="Times New Roman"/>
        </w:rPr>
        <w:t>s</w:t>
      </w:r>
      <w:r>
        <w:rPr>
          <w:rFonts w:eastAsia="Times New Roman" w:cs="Times New Roman"/>
        </w:rPr>
        <w:t xml:space="preserve"> to answer:</w:t>
      </w:r>
    </w:p>
    <w:p w:rsidR="00FA33E6" w:rsidRPr="00FA33E6" w:rsidRDefault="00FA33E6" w:rsidP="00FA33E6">
      <w:pPr>
        <w:tabs>
          <w:tab w:val="left" w:pos="360"/>
        </w:tabs>
        <w:rPr>
          <w:rFonts w:eastAsia="Times New Roman" w:cs="Times New Roman"/>
          <w:sz w:val="16"/>
          <w:szCs w:val="16"/>
        </w:rPr>
      </w:pPr>
    </w:p>
    <w:p w:rsidR="00FA33E6" w:rsidRPr="00FA33E6" w:rsidRDefault="00FA33E6" w:rsidP="00FA33E6">
      <w:pPr>
        <w:numPr>
          <w:ilvl w:val="0"/>
          <w:numId w:val="17"/>
        </w:numPr>
        <w:tabs>
          <w:tab w:val="left" w:pos="360"/>
        </w:tabs>
        <w:ind w:left="1080"/>
        <w:rPr>
          <w:rFonts w:eastAsia="Times New Roman" w:cs="Times New Roman"/>
          <w:b/>
        </w:rPr>
      </w:pPr>
      <w:r w:rsidRPr="00FA33E6">
        <w:rPr>
          <w:rFonts w:eastAsia="Times New Roman" w:cs="Times New Roman"/>
          <w:b/>
          <w:bCs/>
        </w:rPr>
        <w:t xml:space="preserve">To whose </w:t>
      </w:r>
      <w:r w:rsidRPr="00376E19">
        <w:rPr>
          <w:rFonts w:eastAsia="Times New Roman" w:cs="Times New Roman"/>
          <w:b/>
          <w:bCs/>
        </w:rPr>
        <w:t xml:space="preserve">counsel </w:t>
      </w:r>
      <w:r w:rsidRPr="00FA33E6">
        <w:rPr>
          <w:rFonts w:eastAsia="Times New Roman" w:cs="Times New Roman"/>
          <w:b/>
          <w:bCs/>
        </w:rPr>
        <w:t>will we submit our hearts and minds?</w:t>
      </w:r>
    </w:p>
    <w:p w:rsidR="00FA33E6" w:rsidRPr="00FA33E6" w:rsidRDefault="00FA33E6" w:rsidP="00FA33E6">
      <w:pPr>
        <w:tabs>
          <w:tab w:val="left" w:pos="360"/>
        </w:tabs>
        <w:ind w:left="1080"/>
        <w:rPr>
          <w:rFonts w:eastAsia="Times New Roman" w:cs="Times New Roman"/>
          <w:sz w:val="16"/>
          <w:szCs w:val="16"/>
        </w:rPr>
      </w:pPr>
    </w:p>
    <w:p w:rsidR="00965F8B" w:rsidRDefault="00965F8B" w:rsidP="00965F8B">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2E5042">
        <w:rPr>
          <w:rFonts w:eastAsia="Times New Roman" w:cs="Times New Roman"/>
        </w:rPr>
        <w:t xml:space="preserve">In the Drama of Redemption, here’s what we have to understand. </w:t>
      </w:r>
      <w:r>
        <w:rPr>
          <w:rFonts w:eastAsia="Times New Roman" w:cs="Times New Roman"/>
        </w:rPr>
        <w:t>S</w:t>
      </w:r>
      <w:r w:rsidRPr="00C95583">
        <w:rPr>
          <w:rFonts w:eastAsia="Times New Roman" w:cs="Times New Roman"/>
        </w:rPr>
        <w:t>ince the Fall</w:t>
      </w:r>
      <w:r>
        <w:rPr>
          <w:rFonts w:eastAsia="Times New Roman" w:cs="Times New Roman"/>
        </w:rPr>
        <w:t>,</w:t>
      </w:r>
      <w:r w:rsidRPr="00C95583">
        <w:rPr>
          <w:rFonts w:eastAsia="Times New Roman" w:cs="Times New Roman"/>
        </w:rPr>
        <w:t xml:space="preserve"> life is not just </w:t>
      </w:r>
      <w:r w:rsidRPr="00C95583">
        <w:rPr>
          <w:rFonts w:eastAsia="Times New Roman" w:cs="Times New Roman"/>
          <w:i/>
        </w:rPr>
        <w:t>one</w:t>
      </w:r>
      <w:r w:rsidRPr="00C95583">
        <w:rPr>
          <w:rFonts w:eastAsia="Times New Roman" w:cs="Times New Roman"/>
        </w:rPr>
        <w:t xml:space="preserve"> grand narrative—it is a </w:t>
      </w:r>
      <w:r w:rsidRPr="002E5042">
        <w:rPr>
          <w:rFonts w:eastAsia="Times New Roman" w:cs="Times New Roman"/>
          <w:i/>
        </w:rPr>
        <w:t>competition</w:t>
      </w:r>
      <w:r w:rsidRPr="00C95583">
        <w:rPr>
          <w:rFonts w:eastAsia="Times New Roman" w:cs="Times New Roman"/>
        </w:rPr>
        <w:t xml:space="preserve"> between </w:t>
      </w:r>
      <w:r w:rsidRPr="00C95583">
        <w:rPr>
          <w:rFonts w:eastAsia="Times New Roman" w:cs="Times New Roman"/>
          <w:i/>
        </w:rPr>
        <w:t>two</w:t>
      </w:r>
      <w:r w:rsidRPr="00C95583">
        <w:rPr>
          <w:rFonts w:eastAsia="Times New Roman" w:cs="Times New Roman"/>
        </w:rPr>
        <w:t xml:space="preserve"> grand narratives that each vie for our attention and commitment. Satan’s grand narrative is filled with </w:t>
      </w:r>
      <w:r w:rsidRPr="00C95583">
        <w:rPr>
          <w:rFonts w:eastAsia="Times New Roman" w:cs="Times New Roman"/>
          <w:i/>
        </w:rPr>
        <w:t>lies</w:t>
      </w:r>
      <w:r w:rsidRPr="00C95583">
        <w:rPr>
          <w:rFonts w:eastAsia="Times New Roman" w:cs="Times New Roman"/>
        </w:rPr>
        <w:t xml:space="preserve">, </w:t>
      </w:r>
      <w:r w:rsidRPr="00C95583">
        <w:rPr>
          <w:rFonts w:eastAsia="Times New Roman" w:cs="Times New Roman"/>
          <w:i/>
        </w:rPr>
        <w:t>self</w:t>
      </w:r>
      <w:r w:rsidRPr="00C95583">
        <w:rPr>
          <w:rFonts w:eastAsia="Times New Roman" w:cs="Times New Roman"/>
        </w:rPr>
        <w:t xml:space="preserve">, </w:t>
      </w:r>
      <w:r w:rsidRPr="00C95583">
        <w:rPr>
          <w:rFonts w:eastAsia="Times New Roman" w:cs="Times New Roman"/>
          <w:i/>
        </w:rPr>
        <w:t>works</w:t>
      </w:r>
      <w:r w:rsidRPr="00C95583">
        <w:rPr>
          <w:rFonts w:eastAsia="Times New Roman" w:cs="Times New Roman"/>
        </w:rPr>
        <w:t xml:space="preserve">, and </w:t>
      </w:r>
      <w:r w:rsidRPr="00C95583">
        <w:rPr>
          <w:rFonts w:eastAsia="Times New Roman" w:cs="Times New Roman"/>
          <w:i/>
        </w:rPr>
        <w:t>condemnation</w:t>
      </w:r>
      <w:r w:rsidR="002E5042">
        <w:rPr>
          <w:rFonts w:eastAsia="Times New Roman" w:cs="Times New Roman"/>
        </w:rPr>
        <w:t xml:space="preserve">. </w:t>
      </w:r>
      <w:r w:rsidRPr="00C95583">
        <w:rPr>
          <w:rFonts w:eastAsia="Times New Roman" w:cs="Times New Roman"/>
        </w:rPr>
        <w:t xml:space="preserve">Christ’s grand narrative is filled with </w:t>
      </w:r>
      <w:r w:rsidRPr="00C95583">
        <w:rPr>
          <w:rFonts w:eastAsia="Times New Roman" w:cs="Times New Roman"/>
          <w:i/>
        </w:rPr>
        <w:t>truth</w:t>
      </w:r>
      <w:r w:rsidRPr="00C95583">
        <w:rPr>
          <w:rFonts w:eastAsia="Times New Roman" w:cs="Times New Roman"/>
        </w:rPr>
        <w:t>,</w:t>
      </w:r>
      <w:r w:rsidRPr="00C95583">
        <w:rPr>
          <w:rFonts w:eastAsia="Times New Roman" w:cs="Times New Roman"/>
          <w:i/>
        </w:rPr>
        <w:t xml:space="preserve"> God</w:t>
      </w:r>
      <w:r w:rsidRPr="00C95583">
        <w:rPr>
          <w:rFonts w:eastAsia="Times New Roman" w:cs="Times New Roman"/>
        </w:rPr>
        <w:t xml:space="preserve">, </w:t>
      </w:r>
      <w:r w:rsidRPr="00C95583">
        <w:rPr>
          <w:rFonts w:eastAsia="Times New Roman" w:cs="Times New Roman"/>
          <w:i/>
        </w:rPr>
        <w:t>others</w:t>
      </w:r>
      <w:r w:rsidRPr="00C95583">
        <w:rPr>
          <w:rFonts w:eastAsia="Times New Roman" w:cs="Times New Roman"/>
        </w:rPr>
        <w:t xml:space="preserve">, </w:t>
      </w:r>
      <w:r w:rsidRPr="00C95583">
        <w:rPr>
          <w:rFonts w:eastAsia="Times New Roman" w:cs="Times New Roman"/>
          <w:i/>
        </w:rPr>
        <w:t>faith</w:t>
      </w:r>
      <w:r w:rsidRPr="00C95583">
        <w:rPr>
          <w:rFonts w:eastAsia="Times New Roman" w:cs="Times New Roman"/>
        </w:rPr>
        <w:t xml:space="preserve">, </w:t>
      </w:r>
      <w:r w:rsidRPr="00C95583">
        <w:rPr>
          <w:rFonts w:eastAsia="Times New Roman" w:cs="Times New Roman"/>
          <w:i/>
        </w:rPr>
        <w:t>grace</w:t>
      </w:r>
      <w:r w:rsidRPr="00C95583">
        <w:rPr>
          <w:rFonts w:eastAsia="Times New Roman" w:cs="Times New Roman"/>
        </w:rPr>
        <w:t xml:space="preserve">, and </w:t>
      </w:r>
      <w:r w:rsidRPr="00C95583">
        <w:rPr>
          <w:rFonts w:eastAsia="Times New Roman" w:cs="Times New Roman"/>
          <w:i/>
        </w:rPr>
        <w:t>forgiveness</w:t>
      </w:r>
      <w:r w:rsidR="002E5042">
        <w:rPr>
          <w:rFonts w:eastAsia="Times New Roman" w:cs="Times New Roman"/>
          <w:i/>
        </w:rPr>
        <w:t xml:space="preserve">, justification, </w:t>
      </w:r>
      <w:r w:rsidR="002E5042">
        <w:rPr>
          <w:rFonts w:eastAsia="Times New Roman" w:cs="Times New Roman"/>
        </w:rPr>
        <w:t xml:space="preserve">and </w:t>
      </w:r>
      <w:r w:rsidR="002E5042">
        <w:rPr>
          <w:rFonts w:eastAsia="Times New Roman" w:cs="Times New Roman"/>
          <w:i/>
        </w:rPr>
        <w:t>reconciliation</w:t>
      </w:r>
      <w:r w:rsidRPr="00C95583">
        <w:rPr>
          <w:rFonts w:eastAsia="Times New Roman" w:cs="Times New Roman"/>
        </w:rPr>
        <w:t xml:space="preserve">. </w:t>
      </w:r>
    </w:p>
    <w:p w:rsidR="006F143F" w:rsidRDefault="00FA33E6" w:rsidP="00FA33E6">
      <w:pPr>
        <w:tabs>
          <w:tab w:val="left" w:pos="360"/>
        </w:tabs>
        <w:overflowPunct w:val="0"/>
        <w:autoSpaceDE w:val="0"/>
        <w:autoSpaceDN w:val="0"/>
        <w:adjustRightInd w:val="0"/>
        <w:textAlignment w:val="baseline"/>
        <w:rPr>
          <w:rFonts w:eastAsia="Times New Roman" w:cs="Times New Roman"/>
        </w:rPr>
      </w:pPr>
      <w:r>
        <w:tab/>
        <w:t>H</w:t>
      </w:r>
      <w:r w:rsidRPr="00C95583">
        <w:rPr>
          <w:rFonts w:eastAsia="Times New Roman" w:cs="Times New Roman"/>
        </w:rPr>
        <w:t xml:space="preserve">ow we respond to Ashley and Nate’s plea for help and hope depends upon how we answer the question: </w:t>
      </w:r>
      <w:r w:rsidRPr="00F95E8B">
        <w:rPr>
          <w:rFonts w:eastAsia="Times New Roman" w:cs="Times New Roman"/>
          <w:i/>
        </w:rPr>
        <w:t>“To whose counsel will we submit our hearts and mind</w:t>
      </w:r>
      <w:r w:rsidR="002E5042">
        <w:rPr>
          <w:rFonts w:eastAsia="Times New Roman" w:cs="Times New Roman"/>
          <w:i/>
        </w:rPr>
        <w:t xml:space="preserve"> especially when life’s a mess</w:t>
      </w:r>
      <w:r w:rsidRPr="00F95E8B">
        <w:rPr>
          <w:rFonts w:eastAsia="Times New Roman" w:cs="Times New Roman"/>
          <w:i/>
        </w:rPr>
        <w:t>?”</w:t>
      </w:r>
      <w:r w:rsidRPr="00C95583">
        <w:rPr>
          <w:rFonts w:eastAsia="Times New Roman" w:cs="Times New Roman"/>
        </w:rPr>
        <w:t xml:space="preserve"> </w:t>
      </w:r>
    </w:p>
    <w:p w:rsidR="002E5042" w:rsidRDefault="006F143F" w:rsidP="00FA33E6">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2E5042">
        <w:rPr>
          <w:rFonts w:eastAsia="Times New Roman" w:cs="Times New Roman"/>
        </w:rPr>
        <w:t>At our church, I’m preaching a series on selected Psalms. I introduced the series by noting that the Psalms are real and raw—they talk about real life—sin and suffering—in a fallen, broken world. And I pointed out that Psalms 1 and 2 are introductions to the Psalms. Psalm 1 tells us that when life’s a mess of sin and suffering, we either look at life like the fool—through our own eyes, or we look at life like the wise person—through God’s eyes. Psalm 2 tells us that when life’s a mess of sin and suffering, we can either cling to the Messiah</w:t>
      </w:r>
      <w:r>
        <w:rPr>
          <w:rFonts w:eastAsia="Times New Roman" w:cs="Times New Roman"/>
        </w:rPr>
        <w:t xml:space="preserve"> (</w:t>
      </w:r>
      <w:r w:rsidR="002E5042">
        <w:rPr>
          <w:rFonts w:eastAsia="Times New Roman" w:cs="Times New Roman"/>
        </w:rPr>
        <w:t>“Kiss the Son” is how Psalm 2 words it</w:t>
      </w:r>
      <w:r>
        <w:rPr>
          <w:rFonts w:eastAsia="Times New Roman" w:cs="Times New Roman"/>
        </w:rPr>
        <w:t xml:space="preserve">), </w:t>
      </w:r>
      <w:r w:rsidR="002E5042">
        <w:rPr>
          <w:rFonts w:eastAsia="Times New Roman" w:cs="Times New Roman"/>
        </w:rPr>
        <w:t>or we can fight against the Messiah</w:t>
      </w:r>
      <w:r>
        <w:rPr>
          <w:rFonts w:eastAsia="Times New Roman" w:cs="Times New Roman"/>
        </w:rPr>
        <w:t xml:space="preserve"> (</w:t>
      </w:r>
      <w:r w:rsidR="002E5042">
        <w:rPr>
          <w:rFonts w:eastAsia="Times New Roman" w:cs="Times New Roman"/>
        </w:rPr>
        <w:t>“gather together against the LORD’s Anointed” is how Psalm 2 words it</w:t>
      </w:r>
      <w:r>
        <w:rPr>
          <w:rFonts w:eastAsia="Times New Roman" w:cs="Times New Roman"/>
        </w:rPr>
        <w:t>)</w:t>
      </w:r>
      <w:r w:rsidR="002E5042">
        <w:rPr>
          <w:rFonts w:eastAsia="Times New Roman" w:cs="Times New Roman"/>
        </w:rPr>
        <w:t>.</w:t>
      </w:r>
    </w:p>
    <w:p w:rsidR="00965F8B" w:rsidRPr="00965F8B" w:rsidRDefault="00965F8B" w:rsidP="00965F8B">
      <w:pPr>
        <w:tabs>
          <w:tab w:val="left" w:pos="360"/>
        </w:tabs>
        <w:overflowPunct w:val="0"/>
        <w:autoSpaceDE w:val="0"/>
        <w:autoSpaceDN w:val="0"/>
        <w:adjustRightInd w:val="0"/>
        <w:textAlignment w:val="baseline"/>
        <w:rPr>
          <w:rFonts w:eastAsia="Times New Roman" w:cs="Times New Roman"/>
        </w:rPr>
      </w:pPr>
      <w:r>
        <w:rPr>
          <w:rFonts w:eastAsia="Times New Roman" w:cs="Times New Roman"/>
          <w:b/>
        </w:rPr>
        <w:tab/>
      </w:r>
      <w:r>
        <w:rPr>
          <w:rFonts w:eastAsia="Times New Roman" w:cs="Times New Roman"/>
        </w:rPr>
        <w:t>This leads to our next ultimate life question</w:t>
      </w:r>
      <w:r w:rsidR="002E5042">
        <w:rPr>
          <w:rFonts w:eastAsia="Times New Roman" w:cs="Times New Roman"/>
        </w:rPr>
        <w:t xml:space="preserve"> that our fall into sin teaches us to ask and answer</w:t>
      </w:r>
      <w:r>
        <w:rPr>
          <w:rFonts w:eastAsia="Times New Roman" w:cs="Times New Roman"/>
        </w:rPr>
        <w:t>:</w:t>
      </w:r>
    </w:p>
    <w:p w:rsidR="00965F8B" w:rsidRPr="00965F8B" w:rsidRDefault="00965F8B" w:rsidP="00965F8B">
      <w:pPr>
        <w:tabs>
          <w:tab w:val="left" w:pos="360"/>
        </w:tabs>
        <w:overflowPunct w:val="0"/>
        <w:autoSpaceDE w:val="0"/>
        <w:autoSpaceDN w:val="0"/>
        <w:adjustRightInd w:val="0"/>
        <w:textAlignment w:val="baseline"/>
        <w:rPr>
          <w:rFonts w:eastAsia="Times New Roman" w:cs="Times New Roman"/>
          <w:b/>
          <w:sz w:val="16"/>
          <w:szCs w:val="16"/>
        </w:rPr>
      </w:pPr>
    </w:p>
    <w:p w:rsidR="00965F8B" w:rsidRPr="00FA33E6" w:rsidRDefault="00965F8B" w:rsidP="00965F8B">
      <w:pPr>
        <w:numPr>
          <w:ilvl w:val="0"/>
          <w:numId w:val="17"/>
        </w:numPr>
        <w:tabs>
          <w:tab w:val="left" w:pos="360"/>
        </w:tabs>
        <w:rPr>
          <w:rFonts w:eastAsia="Times New Roman" w:cs="Times New Roman"/>
          <w:b/>
        </w:rPr>
      </w:pPr>
      <w:r w:rsidRPr="00FA33E6">
        <w:rPr>
          <w:rFonts w:eastAsia="Times New Roman" w:cs="Times New Roman"/>
          <w:b/>
          <w:bCs/>
        </w:rPr>
        <w:t xml:space="preserve">What’s the </w:t>
      </w:r>
      <w:r w:rsidRPr="00376E19">
        <w:rPr>
          <w:rFonts w:eastAsia="Times New Roman" w:cs="Times New Roman"/>
          <w:b/>
          <w:bCs/>
        </w:rPr>
        <w:t xml:space="preserve">root </w:t>
      </w:r>
      <w:r w:rsidRPr="00FA33E6">
        <w:rPr>
          <w:rFonts w:eastAsia="Times New Roman" w:cs="Times New Roman"/>
          <w:b/>
          <w:bCs/>
        </w:rPr>
        <w:t>source of our problem? What went wrong?</w:t>
      </w:r>
    </w:p>
    <w:p w:rsidR="00F95E8B" w:rsidRPr="00F95E8B" w:rsidRDefault="00F95E8B" w:rsidP="00965F8B">
      <w:pPr>
        <w:tabs>
          <w:tab w:val="left" w:pos="360"/>
        </w:tabs>
        <w:overflowPunct w:val="0"/>
        <w:autoSpaceDE w:val="0"/>
        <w:autoSpaceDN w:val="0"/>
        <w:adjustRightInd w:val="0"/>
        <w:textAlignment w:val="baseline"/>
        <w:rPr>
          <w:rFonts w:eastAsia="Times New Roman" w:cs="Times New Roman"/>
          <w:sz w:val="16"/>
          <w:szCs w:val="16"/>
        </w:rPr>
      </w:pPr>
    </w:p>
    <w:p w:rsidR="002E5042" w:rsidRDefault="002E5042" w:rsidP="00965F8B">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Act 2 in the Drama of Redemption—the Fall—teaches us how to answer this question. </w:t>
      </w:r>
      <w:r w:rsidR="00965F8B" w:rsidRPr="00C95583">
        <w:rPr>
          <w:rFonts w:eastAsia="Times New Roman" w:cs="Times New Roman"/>
        </w:rPr>
        <w:t>We can trace every inch of separation, shame, sadness, and selfishness to Adam and Eve’s willful choice to choose Satan’s counsel over God’s counsel—</w:t>
      </w:r>
      <w:r w:rsidR="00965F8B" w:rsidRPr="004434A2">
        <w:rPr>
          <w:rFonts w:eastAsia="Times New Roman" w:cs="Times New Roman"/>
          <w:i/>
        </w:rPr>
        <w:t>to choose Satan over God</w:t>
      </w:r>
      <w:r w:rsidR="00965F8B" w:rsidRPr="00C95583">
        <w:rPr>
          <w:rFonts w:eastAsia="Times New Roman" w:cs="Times New Roman"/>
        </w:rPr>
        <w:t>.</w:t>
      </w:r>
    </w:p>
    <w:p w:rsidR="002E5042" w:rsidRDefault="002E5042" w:rsidP="00965F8B">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Think about that phrase:</w:t>
      </w:r>
    </w:p>
    <w:p w:rsidR="002E5042" w:rsidRPr="002E5042" w:rsidRDefault="002E5042" w:rsidP="00965F8B">
      <w:pPr>
        <w:tabs>
          <w:tab w:val="left" w:pos="360"/>
        </w:tabs>
        <w:overflowPunct w:val="0"/>
        <w:autoSpaceDE w:val="0"/>
        <w:autoSpaceDN w:val="0"/>
        <w:adjustRightInd w:val="0"/>
        <w:textAlignment w:val="baseline"/>
        <w:rPr>
          <w:rFonts w:eastAsia="Times New Roman" w:cs="Times New Roman"/>
          <w:sz w:val="16"/>
          <w:szCs w:val="16"/>
        </w:rPr>
      </w:pPr>
    </w:p>
    <w:p w:rsidR="002E5042" w:rsidRDefault="002E5042" w:rsidP="002E5042">
      <w:pPr>
        <w:pStyle w:val="ListParagraph"/>
        <w:numPr>
          <w:ilvl w:val="0"/>
          <w:numId w:val="33"/>
        </w:num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To choose Satan’s counsel over God, is what we have called in the biblical counseling movement “false idols of the heart.”</w:t>
      </w:r>
    </w:p>
    <w:p w:rsidR="002E5042" w:rsidRDefault="002E5042" w:rsidP="002E5042">
      <w:pPr>
        <w:pStyle w:val="ListParagraph"/>
        <w:numPr>
          <w:ilvl w:val="0"/>
          <w:numId w:val="33"/>
        </w:num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 xml:space="preserve">To choose Satan over God, is what the Bible calls “false lovers of the soul.” </w:t>
      </w:r>
    </w:p>
    <w:p w:rsidR="00D516BD" w:rsidRPr="00D516BD" w:rsidRDefault="00D516BD" w:rsidP="00D516BD">
      <w:pPr>
        <w:tabs>
          <w:tab w:val="left" w:pos="360"/>
        </w:tabs>
        <w:overflowPunct w:val="0"/>
        <w:autoSpaceDE w:val="0"/>
        <w:autoSpaceDN w:val="0"/>
        <w:adjustRightInd w:val="0"/>
        <w:textAlignment w:val="baseline"/>
        <w:rPr>
          <w:rFonts w:eastAsia="Times New Roman" w:cs="Times New Roman"/>
          <w:sz w:val="16"/>
          <w:szCs w:val="16"/>
        </w:rPr>
      </w:pPr>
    </w:p>
    <w:p w:rsidR="00522C85" w:rsidRDefault="00D516BD" w:rsidP="00D516BD">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Both of these are accurate, biblical descriptions of the root source of our problem</w:t>
      </w:r>
      <w:r w:rsidR="006F143F">
        <w:rPr>
          <w:rFonts w:eastAsia="Times New Roman" w:cs="Times New Roman"/>
        </w:rPr>
        <w:t>: false idols of the heart and false lovers of the soul</w:t>
      </w:r>
      <w:r>
        <w:rPr>
          <w:rFonts w:eastAsia="Times New Roman" w:cs="Times New Roman"/>
        </w:rPr>
        <w:t xml:space="preserve">. But </w:t>
      </w:r>
      <w:r w:rsidR="006F143F">
        <w:rPr>
          <w:rFonts w:eastAsia="Times New Roman" w:cs="Times New Roman"/>
        </w:rPr>
        <w:t xml:space="preserve">it’s </w:t>
      </w:r>
      <w:r w:rsidR="00522C85">
        <w:rPr>
          <w:rFonts w:eastAsia="Times New Roman" w:cs="Times New Roman"/>
        </w:rPr>
        <w:t>instructive to note</w:t>
      </w:r>
      <w:r w:rsidR="006F143F">
        <w:rPr>
          <w:rFonts w:eastAsia="Times New Roman" w:cs="Times New Roman"/>
        </w:rPr>
        <w:t xml:space="preserve"> that </w:t>
      </w:r>
      <w:r>
        <w:rPr>
          <w:rFonts w:eastAsia="Times New Roman" w:cs="Times New Roman"/>
        </w:rPr>
        <w:t>the Bible uses images like “spiritual prostitution, spiritual adultery, and spiritual whoredom” to describe the essence of sin much more frequently than it uses the phrase “idols of the heart.”</w:t>
      </w:r>
      <w:r w:rsidR="00522C85">
        <w:rPr>
          <w:rFonts w:eastAsia="Times New Roman" w:cs="Times New Roman"/>
        </w:rPr>
        <w:t xml:space="preserve"> </w:t>
      </w:r>
    </w:p>
    <w:p w:rsidR="00FA33E6" w:rsidRDefault="00522C85" w:rsidP="00965F8B">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Spiritual adultery powerfully captures the relational nature of our sin. We’re not just a thief caught in a crime; we’re adulterers caught in the act. </w:t>
      </w:r>
      <w:r w:rsidR="00D516BD">
        <w:rPr>
          <w:rFonts w:eastAsia="Times New Roman" w:cs="Times New Roman"/>
        </w:rPr>
        <w:t>Our gospel theo-drama teaches that o</w:t>
      </w:r>
      <w:r w:rsidR="00965F8B">
        <w:rPr>
          <w:rFonts w:eastAsia="Times New Roman" w:cs="Times New Roman"/>
        </w:rPr>
        <w:t xml:space="preserve">ur root problem is a </w:t>
      </w:r>
      <w:r w:rsidR="00965F8B" w:rsidRPr="006F143F">
        <w:rPr>
          <w:rFonts w:eastAsia="Times New Roman" w:cs="Times New Roman"/>
          <w:i/>
        </w:rPr>
        <w:t>worship</w:t>
      </w:r>
      <w:r w:rsidR="00965F8B">
        <w:rPr>
          <w:rFonts w:eastAsia="Times New Roman" w:cs="Times New Roman"/>
        </w:rPr>
        <w:t xml:space="preserve"> problem; a </w:t>
      </w:r>
      <w:r w:rsidR="00965F8B" w:rsidRPr="006F143F">
        <w:rPr>
          <w:rFonts w:eastAsia="Times New Roman" w:cs="Times New Roman"/>
          <w:i/>
        </w:rPr>
        <w:t xml:space="preserve">heart </w:t>
      </w:r>
      <w:r w:rsidR="00965F8B">
        <w:rPr>
          <w:rFonts w:eastAsia="Times New Roman" w:cs="Times New Roman"/>
        </w:rPr>
        <w:t xml:space="preserve">problem; a </w:t>
      </w:r>
      <w:r w:rsidR="00965F8B" w:rsidRPr="006F143F">
        <w:rPr>
          <w:rFonts w:eastAsia="Times New Roman" w:cs="Times New Roman"/>
          <w:i/>
        </w:rPr>
        <w:t>love</w:t>
      </w:r>
      <w:r w:rsidR="00965F8B">
        <w:rPr>
          <w:rFonts w:eastAsia="Times New Roman" w:cs="Times New Roman"/>
        </w:rPr>
        <w:t xml:space="preserve"> problem—choosing to </w:t>
      </w:r>
      <w:r w:rsidR="00965F8B" w:rsidRPr="006F143F">
        <w:rPr>
          <w:rFonts w:eastAsia="Times New Roman" w:cs="Times New Roman"/>
          <w:i/>
        </w:rPr>
        <w:t>love and worship</w:t>
      </w:r>
      <w:r w:rsidR="00965F8B">
        <w:rPr>
          <w:rFonts w:eastAsia="Times New Roman" w:cs="Times New Roman"/>
        </w:rPr>
        <w:t xml:space="preserve"> anything or anyone more than God.</w:t>
      </w:r>
    </w:p>
    <w:p w:rsidR="00D516BD" w:rsidRDefault="00D516BD" w:rsidP="00D516BD">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With a partner, ponder the impact it could have on your counseling if you focused on the Fall/sin question</w:t>
      </w:r>
      <w:r w:rsidR="00522C85">
        <w:rPr>
          <w:rFonts w:eastAsia="Times New Roman" w:cs="Times New Roman"/>
        </w:rPr>
        <w:t>s</w:t>
      </w:r>
      <w:r>
        <w:rPr>
          <w:rFonts w:eastAsia="Times New Roman" w:cs="Times New Roman"/>
        </w:rPr>
        <w:t>:</w:t>
      </w:r>
    </w:p>
    <w:p w:rsidR="00D516BD" w:rsidRPr="007A6420" w:rsidRDefault="00D516BD" w:rsidP="00D516BD">
      <w:pPr>
        <w:tabs>
          <w:tab w:val="left" w:pos="360"/>
        </w:tabs>
        <w:overflowPunct w:val="0"/>
        <w:autoSpaceDE w:val="0"/>
        <w:autoSpaceDN w:val="0"/>
        <w:adjustRightInd w:val="0"/>
        <w:textAlignment w:val="baseline"/>
        <w:rPr>
          <w:rFonts w:eastAsia="Times New Roman" w:cs="Times New Roman"/>
          <w:sz w:val="16"/>
          <w:szCs w:val="16"/>
        </w:rPr>
      </w:pPr>
    </w:p>
    <w:p w:rsidR="00D516BD" w:rsidRPr="00FA33E6" w:rsidRDefault="00D516BD" w:rsidP="00D516BD">
      <w:pPr>
        <w:numPr>
          <w:ilvl w:val="0"/>
          <w:numId w:val="15"/>
        </w:numPr>
        <w:tabs>
          <w:tab w:val="left" w:pos="360"/>
        </w:tabs>
        <w:rPr>
          <w:rFonts w:eastAsia="Times New Roman" w:cs="Times New Roman"/>
          <w:b/>
        </w:rPr>
      </w:pPr>
      <w:r w:rsidRPr="00FA33E6">
        <w:rPr>
          <w:rFonts w:eastAsia="Times New Roman" w:cs="Times New Roman"/>
          <w:b/>
          <w:bCs/>
        </w:rPr>
        <w:lastRenderedPageBreak/>
        <w:t xml:space="preserve">What’s the </w:t>
      </w:r>
      <w:r w:rsidRPr="00376E19">
        <w:rPr>
          <w:rFonts w:eastAsia="Times New Roman" w:cs="Times New Roman"/>
          <w:b/>
          <w:bCs/>
        </w:rPr>
        <w:t xml:space="preserve">root </w:t>
      </w:r>
      <w:r w:rsidRPr="00FA33E6">
        <w:rPr>
          <w:rFonts w:eastAsia="Times New Roman" w:cs="Times New Roman"/>
          <w:b/>
          <w:bCs/>
        </w:rPr>
        <w:t>source of our problem? What went wrong?</w:t>
      </w:r>
      <w:r w:rsidR="00522C85">
        <w:rPr>
          <w:rFonts w:eastAsia="Times New Roman" w:cs="Times New Roman"/>
          <w:b/>
          <w:bCs/>
        </w:rPr>
        <w:t xml:space="preserve"> To whose counsel will we submit? Who do we love? </w:t>
      </w:r>
      <w:r w:rsidR="000A6817">
        <w:rPr>
          <w:rFonts w:eastAsia="Times New Roman" w:cs="Times New Roman"/>
          <w:b/>
          <w:bCs/>
        </w:rPr>
        <w:t>Who captures our hearts?</w:t>
      </w:r>
    </w:p>
    <w:p w:rsidR="00D516BD" w:rsidRPr="007A6420" w:rsidRDefault="00D516BD" w:rsidP="00D516BD">
      <w:pPr>
        <w:tabs>
          <w:tab w:val="left" w:pos="360"/>
        </w:tabs>
        <w:overflowPunct w:val="0"/>
        <w:autoSpaceDE w:val="0"/>
        <w:autoSpaceDN w:val="0"/>
        <w:adjustRightInd w:val="0"/>
        <w:textAlignment w:val="baseline"/>
        <w:rPr>
          <w:rFonts w:eastAsia="Times New Roman" w:cs="Times New Roman"/>
          <w:sz w:val="16"/>
          <w:szCs w:val="16"/>
        </w:rPr>
      </w:pPr>
    </w:p>
    <w:p w:rsidR="00D516BD" w:rsidRDefault="00D516BD" w:rsidP="00D516BD">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What difference could i</w:t>
      </w:r>
      <w:r w:rsidR="00CF24B4">
        <w:rPr>
          <w:rFonts w:eastAsia="Times New Roman" w:cs="Times New Roman"/>
        </w:rPr>
        <w:t>t</w:t>
      </w:r>
      <w:r>
        <w:rPr>
          <w:rFonts w:eastAsia="Times New Roman" w:cs="Times New Roman"/>
        </w:rPr>
        <w:t xml:space="preserve"> make in how you counsel if you saw this as one of life’s ultimate questions and if you saw the core answer as: choosing to love and worship anything or anyone more than God?</w:t>
      </w:r>
    </w:p>
    <w:p w:rsidR="00965F8B" w:rsidRPr="00664624" w:rsidRDefault="00965F8B" w:rsidP="00965F8B">
      <w:pPr>
        <w:tabs>
          <w:tab w:val="left" w:pos="360"/>
        </w:tabs>
        <w:overflowPunct w:val="0"/>
        <w:autoSpaceDE w:val="0"/>
        <w:autoSpaceDN w:val="0"/>
        <w:adjustRightInd w:val="0"/>
        <w:textAlignment w:val="baseline"/>
        <w:rPr>
          <w:rFonts w:eastAsia="Times New Roman" w:cs="Times New Roman"/>
          <w:sz w:val="16"/>
          <w:szCs w:val="16"/>
        </w:rPr>
      </w:pPr>
    </w:p>
    <w:p w:rsidR="00965F8B" w:rsidRPr="00965F8B" w:rsidRDefault="00664624" w:rsidP="00965F8B">
      <w:pPr>
        <w:tabs>
          <w:tab w:val="left" w:pos="360"/>
        </w:tabs>
        <w:rPr>
          <w:rFonts w:eastAsia="Times New Roman" w:cs="Times New Roman"/>
          <w:b/>
        </w:rPr>
      </w:pPr>
      <w:r>
        <w:rPr>
          <w:rFonts w:eastAsia="Times New Roman" w:cs="Times New Roman"/>
          <w:b/>
        </w:rPr>
        <w:tab/>
      </w:r>
      <w:r w:rsidR="00965F8B" w:rsidRPr="00965F8B">
        <w:rPr>
          <w:rFonts w:eastAsia="Times New Roman" w:cs="Times New Roman"/>
          <w:b/>
        </w:rPr>
        <w:t>D.</w:t>
      </w:r>
      <w:r w:rsidR="00965F8B" w:rsidRPr="00965F8B">
        <w:rPr>
          <w:rFonts w:eastAsia="Times New Roman" w:cs="Times New Roman"/>
          <w:b/>
        </w:rPr>
        <w:tab/>
      </w:r>
      <w:r w:rsidR="00965F8B" w:rsidRPr="00965F8B">
        <w:rPr>
          <w:rFonts w:eastAsia="Times New Roman" w:cs="Times New Roman"/>
          <w:b/>
          <w:i/>
        </w:rPr>
        <w:t>R</w:t>
      </w:r>
      <w:r w:rsidR="00965F8B" w:rsidRPr="00965F8B">
        <w:rPr>
          <w:rFonts w:eastAsia="Times New Roman" w:cs="Times New Roman"/>
          <w:b/>
        </w:rPr>
        <w:t>edemption: Experiencing Abundant Life Today and Eternal Life Forever</w:t>
      </w:r>
    </w:p>
    <w:p w:rsidR="00965F8B" w:rsidRPr="00965F8B" w:rsidRDefault="00965F8B" w:rsidP="00965F8B">
      <w:pPr>
        <w:tabs>
          <w:tab w:val="left" w:pos="360"/>
        </w:tabs>
        <w:rPr>
          <w:rFonts w:eastAsia="Times New Roman" w:cs="Times New Roman"/>
          <w:b/>
          <w:sz w:val="16"/>
          <w:szCs w:val="16"/>
        </w:rPr>
      </w:pPr>
    </w:p>
    <w:p w:rsidR="00965F8B" w:rsidRPr="00C95583" w:rsidRDefault="00965F8B" w:rsidP="00965F8B">
      <w:pPr>
        <w:tabs>
          <w:tab w:val="left" w:pos="360"/>
        </w:tabs>
        <w:rPr>
          <w:rFonts w:eastAsia="Times New Roman" w:cs="Times New Roman"/>
        </w:rPr>
      </w:pPr>
      <w:r w:rsidRPr="00C95583">
        <w:rPr>
          <w:rFonts w:eastAsia="Times New Roman" w:cs="Times New Roman"/>
        </w:rPr>
        <w:tab/>
      </w:r>
      <w:r w:rsidR="00522C85">
        <w:rPr>
          <w:rFonts w:eastAsia="Times New Roman" w:cs="Times New Roman"/>
        </w:rPr>
        <w:t xml:space="preserve">How tragic it would have been if </w:t>
      </w:r>
      <w:r w:rsidRPr="00C95583">
        <w:rPr>
          <w:rFonts w:eastAsia="Times New Roman" w:cs="Times New Roman"/>
        </w:rPr>
        <w:t xml:space="preserve">Paul ended with the Fall—with alienation from God, domination by Satan, and our </w:t>
      </w:r>
      <w:r w:rsidR="00522C85">
        <w:rPr>
          <w:rFonts w:eastAsia="Times New Roman" w:cs="Times New Roman"/>
        </w:rPr>
        <w:t>minds surrendered</w:t>
      </w:r>
      <w:r w:rsidRPr="00C95583">
        <w:rPr>
          <w:rFonts w:eastAsia="Times New Roman" w:cs="Times New Roman"/>
        </w:rPr>
        <w:t xml:space="preserve"> to </w:t>
      </w:r>
      <w:r w:rsidR="005746A9">
        <w:rPr>
          <w:rFonts w:eastAsia="Times New Roman" w:cs="Times New Roman"/>
        </w:rPr>
        <w:t xml:space="preserve">false idols and </w:t>
      </w:r>
      <w:r w:rsidR="00522C85">
        <w:rPr>
          <w:rFonts w:eastAsia="Times New Roman" w:cs="Times New Roman"/>
        </w:rPr>
        <w:t xml:space="preserve">our souls surrendered to </w:t>
      </w:r>
      <w:r w:rsidR="005746A9">
        <w:rPr>
          <w:rFonts w:eastAsia="Times New Roman" w:cs="Times New Roman"/>
        </w:rPr>
        <w:t xml:space="preserve">false lovers. </w:t>
      </w:r>
      <w:r w:rsidRPr="00C95583">
        <w:rPr>
          <w:rFonts w:eastAsia="Times New Roman" w:cs="Times New Roman"/>
        </w:rPr>
        <w:t xml:space="preserve">We would have </w:t>
      </w:r>
      <w:r w:rsidRPr="00C95583">
        <w:rPr>
          <w:rFonts w:eastAsia="Times New Roman" w:cs="Times New Roman"/>
          <w:i/>
        </w:rPr>
        <w:t>no</w:t>
      </w:r>
      <w:r w:rsidRPr="00C95583">
        <w:rPr>
          <w:rFonts w:eastAsia="Times New Roman" w:cs="Times New Roman"/>
        </w:rPr>
        <w:t xml:space="preserve"> hope or help to offer Ashley and Nate. But God’s grand gospel narrative is a </w:t>
      </w:r>
      <w:r w:rsidRPr="00C95583">
        <w:rPr>
          <w:rFonts w:eastAsia="Times New Roman" w:cs="Times New Roman"/>
          <w:i/>
        </w:rPr>
        <w:t>resurrection narrative</w:t>
      </w:r>
      <w:r w:rsidRPr="00C95583">
        <w:rPr>
          <w:rFonts w:eastAsia="Times New Roman" w:cs="Times New Roman"/>
        </w:rPr>
        <w:t xml:space="preserve">. Death dies. Hope lives. Christ rises and we rise with Him. </w:t>
      </w:r>
    </w:p>
    <w:p w:rsidR="00965F8B" w:rsidRDefault="00965F8B" w:rsidP="00965F8B">
      <w:pPr>
        <w:tabs>
          <w:tab w:val="left" w:pos="360"/>
        </w:tabs>
        <w:rPr>
          <w:rFonts w:eastAsia="Times New Roman" w:cs="Times New Roman"/>
          <w:b/>
          <w:sz w:val="16"/>
          <w:szCs w:val="16"/>
        </w:rPr>
      </w:pPr>
    </w:p>
    <w:p w:rsidR="00965F8B" w:rsidRPr="00965F8B" w:rsidRDefault="00965F8B" w:rsidP="00965F8B">
      <w:pPr>
        <w:numPr>
          <w:ilvl w:val="0"/>
          <w:numId w:val="18"/>
        </w:numPr>
        <w:tabs>
          <w:tab w:val="left" w:pos="360"/>
          <w:tab w:val="num" w:pos="1080"/>
        </w:tabs>
        <w:rPr>
          <w:rFonts w:eastAsia="Times New Roman" w:cs="Times New Roman"/>
          <w:b/>
        </w:rPr>
      </w:pPr>
      <w:r w:rsidRPr="00965F8B">
        <w:rPr>
          <w:rFonts w:eastAsia="Times New Roman" w:cs="Times New Roman"/>
          <w:b/>
          <w:bCs/>
        </w:rPr>
        <w:t xml:space="preserve">Remembering the </w:t>
      </w:r>
      <w:r w:rsidR="00324F80">
        <w:rPr>
          <w:rFonts w:eastAsia="Times New Roman" w:cs="Times New Roman"/>
          <w:b/>
          <w:bCs/>
        </w:rPr>
        <w:t>V</w:t>
      </w:r>
      <w:r w:rsidRPr="00965F8B">
        <w:rPr>
          <w:rFonts w:eastAsia="Times New Roman" w:cs="Times New Roman"/>
          <w:b/>
          <w:bCs/>
        </w:rPr>
        <w:t xml:space="preserve">ictory </w:t>
      </w:r>
      <w:r w:rsidR="00324F80">
        <w:rPr>
          <w:rFonts w:eastAsia="Times New Roman" w:cs="Times New Roman"/>
          <w:b/>
          <w:bCs/>
        </w:rPr>
        <w:t>N</w:t>
      </w:r>
      <w:r w:rsidRPr="00965F8B">
        <w:rPr>
          <w:rFonts w:eastAsia="Times New Roman" w:cs="Times New Roman"/>
          <w:b/>
          <w:bCs/>
        </w:rPr>
        <w:t>arrative…</w:t>
      </w:r>
    </w:p>
    <w:p w:rsidR="00965F8B" w:rsidRPr="00551BA1" w:rsidRDefault="00965F8B" w:rsidP="00965F8B">
      <w:pPr>
        <w:tabs>
          <w:tab w:val="left" w:pos="360"/>
        </w:tabs>
        <w:rPr>
          <w:rFonts w:eastAsia="Times New Roman" w:cs="Times New Roman"/>
          <w:sz w:val="16"/>
          <w:szCs w:val="16"/>
        </w:rPr>
      </w:pPr>
    </w:p>
    <w:p w:rsidR="005746A9" w:rsidRDefault="00965F8B" w:rsidP="00AF39AE">
      <w:pPr>
        <w:tabs>
          <w:tab w:val="left" w:pos="360"/>
        </w:tabs>
        <w:rPr>
          <w:rFonts w:eastAsia="Times New Roman" w:cs="Times New Roman"/>
        </w:rPr>
      </w:pPr>
      <w:r w:rsidRPr="00C95583">
        <w:rPr>
          <w:rFonts w:eastAsia="Times New Roman" w:cs="Times New Roman"/>
        </w:rPr>
        <w:tab/>
      </w:r>
      <w:r w:rsidRPr="00C95583">
        <w:rPr>
          <w:rFonts w:eastAsia="Times New Roman" w:cs="Times New Roman"/>
          <w:szCs w:val="22"/>
          <w:lang w:bidi="he-IL"/>
        </w:rPr>
        <w:t xml:space="preserve">To the Colossians, Paul opens the curtain to the main movement in the </w:t>
      </w:r>
      <w:r w:rsidR="005B41A4">
        <w:rPr>
          <w:rFonts w:eastAsia="Times New Roman" w:cs="Times New Roman"/>
          <w:szCs w:val="22"/>
          <w:lang w:bidi="he-IL"/>
        </w:rPr>
        <w:t>D</w:t>
      </w:r>
      <w:r w:rsidRPr="00C95583">
        <w:rPr>
          <w:rFonts w:eastAsia="Times New Roman" w:cs="Times New Roman"/>
          <w:szCs w:val="22"/>
          <w:lang w:bidi="he-IL"/>
        </w:rPr>
        <w:t xml:space="preserve">rama of </w:t>
      </w:r>
      <w:r w:rsidR="005B41A4">
        <w:rPr>
          <w:rFonts w:eastAsia="Times New Roman" w:cs="Times New Roman"/>
          <w:szCs w:val="22"/>
          <w:lang w:bidi="he-IL"/>
        </w:rPr>
        <w:t>R</w:t>
      </w:r>
      <w:r w:rsidRPr="00C95583">
        <w:rPr>
          <w:rFonts w:eastAsia="Times New Roman" w:cs="Times New Roman"/>
          <w:szCs w:val="22"/>
          <w:lang w:bidi="he-IL"/>
        </w:rPr>
        <w:t>edemption—victory, resurrection.</w:t>
      </w:r>
      <w:r w:rsidR="005746A9">
        <w:rPr>
          <w:rFonts w:eastAsia="Times New Roman" w:cs="Times New Roman"/>
          <w:szCs w:val="22"/>
          <w:lang w:bidi="he-IL"/>
        </w:rPr>
        <w:t xml:space="preserve"> </w:t>
      </w:r>
      <w:r w:rsidR="00CF24B4">
        <w:rPr>
          <w:rFonts w:eastAsia="Times New Roman" w:cs="Times New Roman"/>
          <w:szCs w:val="22"/>
          <w:lang w:bidi="he-IL"/>
        </w:rPr>
        <w:t xml:space="preserve">In Colossians 1:13-14 and21-22, </w:t>
      </w:r>
      <w:r w:rsidR="005746A9">
        <w:rPr>
          <w:rFonts w:eastAsia="Times New Roman" w:cs="Times New Roman"/>
          <w:szCs w:val="22"/>
          <w:lang w:bidi="he-IL"/>
        </w:rPr>
        <w:t>Paul tells us that</w:t>
      </w:r>
      <w:r w:rsidR="005746A9">
        <w:rPr>
          <w:rFonts w:eastAsia="Times New Roman" w:cs="Times New Roman"/>
        </w:rPr>
        <w:t>:</w:t>
      </w:r>
    </w:p>
    <w:p w:rsidR="005746A9" w:rsidRPr="005746A9" w:rsidRDefault="005746A9" w:rsidP="00AF39AE">
      <w:pPr>
        <w:tabs>
          <w:tab w:val="left" w:pos="360"/>
        </w:tabs>
        <w:rPr>
          <w:rFonts w:eastAsia="Times New Roman" w:cs="Times New Roman"/>
          <w:sz w:val="16"/>
          <w:szCs w:val="16"/>
        </w:rPr>
      </w:pPr>
    </w:p>
    <w:p w:rsidR="005746A9" w:rsidRDefault="005746A9" w:rsidP="005746A9">
      <w:pPr>
        <w:tabs>
          <w:tab w:val="left" w:pos="360"/>
        </w:tabs>
        <w:ind w:left="360"/>
        <w:rPr>
          <w:rFonts w:eastAsia="Times New Roman" w:cs="Times New Roman"/>
        </w:rPr>
      </w:pPr>
      <w:r>
        <w:rPr>
          <w:rStyle w:val="text"/>
          <w:vertAlign w:val="superscript"/>
        </w:rPr>
        <w:t>13</w:t>
      </w:r>
      <w:r>
        <w:rPr>
          <w:rStyle w:val="text"/>
        </w:rPr>
        <w:t>“God has rescued us from the dominion of darkness and brought us into the kingdom of the Son he loves,</w:t>
      </w:r>
      <w:r>
        <w:t xml:space="preserve"> </w:t>
      </w:r>
      <w:r>
        <w:rPr>
          <w:rStyle w:val="text"/>
          <w:vertAlign w:val="superscript"/>
        </w:rPr>
        <w:t>14</w:t>
      </w:r>
      <w:r>
        <w:rPr>
          <w:rStyle w:val="text"/>
        </w:rPr>
        <w:t>in whom we have redemption, the forgiveness of sins.</w:t>
      </w:r>
      <w:r w:rsidR="006F143F">
        <w:rPr>
          <w:rStyle w:val="text"/>
        </w:rPr>
        <w:t xml:space="preserve"> </w:t>
      </w:r>
      <w:r>
        <w:rPr>
          <w:rStyle w:val="text"/>
          <w:vertAlign w:val="superscript"/>
        </w:rPr>
        <w:t>21</w:t>
      </w:r>
      <w:r>
        <w:rPr>
          <w:rStyle w:val="text"/>
        </w:rPr>
        <w:t>Once you were alienated from God and were enemies in your minds because of your evil behavior.</w:t>
      </w:r>
      <w:r>
        <w:t xml:space="preserve"> </w:t>
      </w:r>
      <w:r>
        <w:rPr>
          <w:rStyle w:val="text"/>
          <w:vertAlign w:val="superscript"/>
        </w:rPr>
        <w:t>22</w:t>
      </w:r>
      <w:r>
        <w:rPr>
          <w:rStyle w:val="text"/>
        </w:rPr>
        <w:t>But now he has reconciled you by Christ’s physical body through death to present you holy in his sight, without blemish and free from accusation</w:t>
      </w:r>
      <w:r w:rsidR="00CF24B4">
        <w:rPr>
          <w:rStyle w:val="text"/>
        </w:rPr>
        <w:t>.</w:t>
      </w:r>
      <w:r>
        <w:rPr>
          <w:rStyle w:val="text"/>
        </w:rPr>
        <w:t>”</w:t>
      </w:r>
      <w:r w:rsidR="00CF24B4">
        <w:rPr>
          <w:rStyle w:val="text"/>
        </w:rPr>
        <w:t xml:space="preserve"> </w:t>
      </w:r>
    </w:p>
    <w:p w:rsidR="00965F8B" w:rsidRPr="00664624" w:rsidRDefault="00965F8B" w:rsidP="00965F8B">
      <w:pPr>
        <w:tabs>
          <w:tab w:val="left" w:pos="360"/>
        </w:tabs>
        <w:rPr>
          <w:rFonts w:eastAsia="Times New Roman" w:cs="Times New Roman"/>
          <w:sz w:val="16"/>
          <w:szCs w:val="16"/>
        </w:rPr>
      </w:pPr>
    </w:p>
    <w:p w:rsidR="00664624" w:rsidRDefault="00664624" w:rsidP="00664624">
      <w:pPr>
        <w:tabs>
          <w:tab w:val="left" w:pos="360"/>
        </w:tabs>
        <w:rPr>
          <w:rFonts w:eastAsia="Times New Roman" w:cs="Times New Roman"/>
        </w:rPr>
      </w:pPr>
      <w:r>
        <w:rPr>
          <w:rFonts w:eastAsia="Times New Roman" w:cs="Times New Roman"/>
          <w:b/>
        </w:rPr>
        <w:tab/>
      </w:r>
      <w:r>
        <w:rPr>
          <w:rFonts w:eastAsia="Times New Roman" w:cs="Times New Roman"/>
        </w:rPr>
        <w:t>In biblical counseling we’ve often asked the redemption question like this:</w:t>
      </w:r>
    </w:p>
    <w:p w:rsidR="00664624" w:rsidRPr="00664624" w:rsidRDefault="00664624" w:rsidP="00664624">
      <w:pPr>
        <w:tabs>
          <w:tab w:val="left" w:pos="360"/>
        </w:tabs>
        <w:rPr>
          <w:rFonts w:eastAsia="Times New Roman" w:cs="Times New Roman"/>
          <w:sz w:val="16"/>
          <w:szCs w:val="16"/>
        </w:rPr>
      </w:pPr>
    </w:p>
    <w:p w:rsidR="00965F8B" w:rsidRPr="005B41A4" w:rsidRDefault="00965F8B" w:rsidP="00965F8B">
      <w:pPr>
        <w:numPr>
          <w:ilvl w:val="0"/>
          <w:numId w:val="18"/>
        </w:numPr>
        <w:tabs>
          <w:tab w:val="left" w:pos="360"/>
          <w:tab w:val="num" w:pos="1080"/>
        </w:tabs>
        <w:rPr>
          <w:rFonts w:eastAsia="Times New Roman" w:cs="Times New Roman"/>
          <w:b/>
        </w:rPr>
      </w:pPr>
      <w:r w:rsidRPr="005B41A4">
        <w:rPr>
          <w:rFonts w:eastAsia="Times New Roman" w:cs="Times New Roman"/>
          <w:b/>
          <w:bCs/>
        </w:rPr>
        <w:t>How do people change?</w:t>
      </w:r>
    </w:p>
    <w:p w:rsidR="00965F8B" w:rsidRDefault="00965F8B" w:rsidP="00965F8B">
      <w:pPr>
        <w:tabs>
          <w:tab w:val="left" w:pos="360"/>
        </w:tabs>
        <w:rPr>
          <w:rFonts w:eastAsia="Times New Roman" w:cs="Times New Roman"/>
          <w:sz w:val="16"/>
          <w:szCs w:val="16"/>
        </w:rPr>
      </w:pPr>
    </w:p>
    <w:p w:rsidR="00664624" w:rsidRDefault="00664624" w:rsidP="00965F8B">
      <w:pPr>
        <w:tabs>
          <w:tab w:val="left" w:pos="360"/>
        </w:tabs>
        <w:rPr>
          <w:rFonts w:eastAsia="Times New Roman" w:cs="Times New Roman"/>
        </w:rPr>
      </w:pPr>
      <w:r>
        <w:rPr>
          <w:rFonts w:eastAsia="Times New Roman" w:cs="Times New Roman"/>
          <w:sz w:val="16"/>
          <w:szCs w:val="16"/>
        </w:rPr>
        <w:tab/>
      </w:r>
      <w:r w:rsidR="00700ACA">
        <w:rPr>
          <w:rFonts w:eastAsia="Times New Roman" w:cs="Times New Roman"/>
        </w:rPr>
        <w:t>Th</w:t>
      </w:r>
      <w:r>
        <w:rPr>
          <w:rFonts w:eastAsia="Times New Roman" w:cs="Times New Roman"/>
        </w:rPr>
        <w:t>at</w:t>
      </w:r>
      <w:r w:rsidR="00700ACA">
        <w:rPr>
          <w:rFonts w:eastAsia="Times New Roman" w:cs="Times New Roman"/>
        </w:rPr>
        <w:t xml:space="preserve">’s </w:t>
      </w:r>
      <w:r>
        <w:rPr>
          <w:rFonts w:eastAsia="Times New Roman" w:cs="Times New Roman"/>
        </w:rPr>
        <w:t>a good question. But if we’re not careful it can center the change process primarily on us. Instead, I’d encourage us to ask our next ultimate life question with two questions focus</w:t>
      </w:r>
      <w:r w:rsidR="00700ACA">
        <w:rPr>
          <w:rFonts w:eastAsia="Times New Roman" w:cs="Times New Roman"/>
        </w:rPr>
        <w:t>ed</w:t>
      </w:r>
      <w:r>
        <w:rPr>
          <w:rFonts w:eastAsia="Times New Roman" w:cs="Times New Roman"/>
        </w:rPr>
        <w:t xml:space="preserve"> on Christ:</w:t>
      </w:r>
    </w:p>
    <w:p w:rsidR="00664624" w:rsidRPr="00965F8B" w:rsidRDefault="00664624" w:rsidP="00965F8B">
      <w:pPr>
        <w:tabs>
          <w:tab w:val="left" w:pos="360"/>
        </w:tabs>
        <w:rPr>
          <w:rFonts w:eastAsia="Times New Roman" w:cs="Times New Roman"/>
          <w:sz w:val="16"/>
          <w:szCs w:val="16"/>
        </w:rPr>
      </w:pPr>
    </w:p>
    <w:p w:rsidR="00965F8B" w:rsidRPr="005B41A4" w:rsidRDefault="00965F8B" w:rsidP="00965F8B">
      <w:pPr>
        <w:numPr>
          <w:ilvl w:val="0"/>
          <w:numId w:val="18"/>
        </w:numPr>
        <w:tabs>
          <w:tab w:val="left" w:pos="360"/>
          <w:tab w:val="num" w:pos="1080"/>
        </w:tabs>
        <w:rPr>
          <w:rFonts w:eastAsia="Times New Roman" w:cs="Times New Roman"/>
          <w:b/>
        </w:rPr>
      </w:pPr>
      <w:r w:rsidRPr="005B41A4">
        <w:rPr>
          <w:rFonts w:eastAsia="Times New Roman" w:cs="Times New Roman"/>
          <w:b/>
          <w:bCs/>
        </w:rPr>
        <w:t xml:space="preserve">How does </w:t>
      </w:r>
      <w:r w:rsidRPr="00324F80">
        <w:rPr>
          <w:rFonts w:eastAsia="Times New Roman" w:cs="Times New Roman"/>
          <w:b/>
          <w:bCs/>
        </w:rPr>
        <w:t>Christ bring us peace with God? How does Christ change people?</w:t>
      </w:r>
    </w:p>
    <w:p w:rsidR="00965F8B" w:rsidRDefault="00965F8B" w:rsidP="00965F8B">
      <w:pPr>
        <w:tabs>
          <w:tab w:val="left" w:pos="360"/>
        </w:tabs>
        <w:rPr>
          <w:rFonts w:eastAsia="Times New Roman" w:cs="Times New Roman"/>
          <w:b/>
          <w:sz w:val="16"/>
          <w:szCs w:val="16"/>
        </w:rPr>
      </w:pPr>
    </w:p>
    <w:p w:rsidR="005B41A4" w:rsidRDefault="005B41A4" w:rsidP="00416ABF">
      <w:pPr>
        <w:tabs>
          <w:tab w:val="left" w:pos="360"/>
        </w:tabs>
        <w:rPr>
          <w:rFonts w:eastAsia="Times New Roman" w:cs="Times New Roman"/>
        </w:rPr>
      </w:pPr>
      <w:r>
        <w:rPr>
          <w:rFonts w:eastAsia="Times New Roman" w:cs="Times New Roman"/>
          <w:b/>
        </w:rPr>
        <w:tab/>
      </w:r>
      <w:r>
        <w:rPr>
          <w:rFonts w:eastAsia="Times New Roman" w:cs="Times New Roman"/>
        </w:rPr>
        <w:t>Paul says, “You want to know change? Let me tell you about Christ’s gospel victory! It changes us! It redeems and regenerates us—makes us a new creation in Christ. And it justifies and reconciles us—it brings us peace with God.</w:t>
      </w:r>
    </w:p>
    <w:p w:rsidR="005B41A4" w:rsidRPr="00C95583" w:rsidRDefault="005B41A4" w:rsidP="005B41A4">
      <w:pPr>
        <w:tabs>
          <w:tab w:val="left" w:pos="360"/>
        </w:tabs>
      </w:pPr>
      <w:r w:rsidRPr="00C95583">
        <w:tab/>
      </w:r>
      <w:r>
        <w:t>For a long time</w:t>
      </w:r>
      <w:r w:rsidRPr="00C95583">
        <w:t xml:space="preserve"> I only applied </w:t>
      </w:r>
      <w:r w:rsidR="00E1243F">
        <w:t xml:space="preserve">part of </w:t>
      </w:r>
      <w:r w:rsidRPr="00C95583">
        <w:t xml:space="preserve">the picture of my salvation. Here’s how I pictured it. God is a holy and righteous Judge. I’m on trial before Him because of my sins. God is about to pronounce me guilty when Christ steps up and says, “Charge me instead. Put Bob’s sins on Me, and put </w:t>
      </w:r>
      <w:r>
        <w:t>M</w:t>
      </w:r>
      <w:r w:rsidRPr="00C95583">
        <w:t xml:space="preserve">y righteousness on Bob.” God the Judge accepts His holy Son’s payment on my behalf and declares me “Not guilty. Pardoned. Forgiven.” </w:t>
      </w:r>
    </w:p>
    <w:p w:rsidR="005B41A4" w:rsidRPr="00C95583" w:rsidRDefault="005B41A4" w:rsidP="005B41A4">
      <w:pPr>
        <w:tabs>
          <w:tab w:val="left" w:pos="360"/>
        </w:tabs>
      </w:pPr>
      <w:r w:rsidRPr="00C95583">
        <w:tab/>
        <w:t xml:space="preserve">That’s </w:t>
      </w:r>
      <w:r w:rsidR="00522C85">
        <w:t xml:space="preserve">the </w:t>
      </w:r>
      <w:r w:rsidRPr="00C95583">
        <w:t>amazing</w:t>
      </w:r>
      <w:r w:rsidR="00522C85">
        <w:t xml:space="preserve"> grace of justification</w:t>
      </w:r>
      <w:r>
        <w:t>.</w:t>
      </w:r>
      <w:r w:rsidRPr="00C95583">
        <w:t xml:space="preserve"> </w:t>
      </w:r>
      <w:r w:rsidR="006A3B4A">
        <w:t xml:space="preserve">And that’s Colossians 1:13-14. </w:t>
      </w:r>
      <w:r w:rsidRPr="00C95583">
        <w:t xml:space="preserve">But my picture used to stop there. God is the Judge; He forgives me; then He sends me away on my own and says, “Next case.” </w:t>
      </w:r>
    </w:p>
    <w:p w:rsidR="006E27E6" w:rsidRDefault="005B41A4" w:rsidP="005B41A4">
      <w:pPr>
        <w:tabs>
          <w:tab w:val="left" w:pos="360"/>
        </w:tabs>
      </w:pPr>
      <w:r w:rsidRPr="00C95583">
        <w:tab/>
        <w:t xml:space="preserve">But that’s </w:t>
      </w:r>
      <w:r w:rsidRPr="0099398D">
        <w:rPr>
          <w:i/>
        </w:rPr>
        <w:t>not</w:t>
      </w:r>
      <w:r w:rsidRPr="00C95583">
        <w:t xml:space="preserve"> the full picture of our salvation. That’s not the picture painted by Paul in Colossians 1</w:t>
      </w:r>
      <w:r w:rsidR="006A3B4A">
        <w:t>:21-22</w:t>
      </w:r>
      <w:r w:rsidRPr="00C95583">
        <w:t>. In the biblical picture, Christ takes me from the courtroom by the hand and leads me into the Father’s house, walking me into God’s presence. When we enter the living room, the Father, my Father, is not in His judge’s robes. He’s in His family attire. When He sees me, it is just like Luke 15 and the prodigal son. My Father runs to me, throws His arms around me, and kisses me. He puts the family ring on my finger and ushers me back home!</w:t>
      </w:r>
      <w:r w:rsidR="00522C85">
        <w:t xml:space="preserve"> </w:t>
      </w:r>
    </w:p>
    <w:p w:rsidR="00522C85" w:rsidRPr="00C95583" w:rsidRDefault="006E27E6" w:rsidP="005B41A4">
      <w:pPr>
        <w:tabs>
          <w:tab w:val="left" w:pos="360"/>
        </w:tabs>
      </w:pPr>
      <w:r>
        <w:tab/>
      </w:r>
      <w:r w:rsidR="00522C85">
        <w:t>That’s the amazing grace of reconciliation</w:t>
      </w:r>
      <w:r>
        <w:t xml:space="preserve">. </w:t>
      </w:r>
      <w:r w:rsidR="00522C85">
        <w:t xml:space="preserve">But that’s still not </w:t>
      </w:r>
      <w:r>
        <w:t>the full picture of my salvation and it’s not the full picture of Colossians 1:22. Christ has cleansed me; He’s made me a new creation in Christ. I have a new nature with a new capacity to love God. In Christ I am a saint—</w:t>
      </w:r>
      <w:r>
        <w:rPr>
          <w:rStyle w:val="text"/>
        </w:rPr>
        <w:t>holy in His sight, without blemish and free from accusation. That’s the amazing grace of regeneration.</w:t>
      </w:r>
    </w:p>
    <w:p w:rsidR="006A3B4A" w:rsidRDefault="005B41A4" w:rsidP="006E27E6">
      <w:pPr>
        <w:tabs>
          <w:tab w:val="left" w:pos="360"/>
        </w:tabs>
        <w:rPr>
          <w:rFonts w:eastAsia="Times New Roman" w:cs="Times New Roman"/>
        </w:rPr>
      </w:pPr>
      <w:r w:rsidRPr="00C95583">
        <w:lastRenderedPageBreak/>
        <w:tab/>
      </w:r>
      <w:r w:rsidRPr="00C95583">
        <w:rPr>
          <w:rFonts w:eastAsia="Times New Roman" w:cs="Times New Roman"/>
        </w:rPr>
        <w:t xml:space="preserve">Talk about addressing life’s ultimate questions! </w:t>
      </w:r>
      <w:r w:rsidR="006A3B4A">
        <w:rPr>
          <w:rFonts w:eastAsia="Times New Roman" w:cs="Times New Roman"/>
        </w:rPr>
        <w:t>Talk about answering Nate’s question, “Can you help; is there any hope?” Ashley’s hope is that she ha</w:t>
      </w:r>
      <w:r w:rsidR="00B51FB2">
        <w:rPr>
          <w:rFonts w:eastAsia="Times New Roman" w:cs="Times New Roman"/>
        </w:rPr>
        <w:t>s</w:t>
      </w:r>
      <w:r w:rsidR="006A3B4A">
        <w:rPr>
          <w:rFonts w:eastAsia="Times New Roman" w:cs="Times New Roman"/>
        </w:rPr>
        <w:t xml:space="preserve"> </w:t>
      </w:r>
      <w:r w:rsidR="006A3B4A" w:rsidRPr="006F143F">
        <w:rPr>
          <w:rFonts w:eastAsia="Times New Roman" w:cs="Times New Roman"/>
          <w:i/>
        </w:rPr>
        <w:t>already</w:t>
      </w:r>
      <w:r w:rsidR="006A3B4A">
        <w:rPr>
          <w:rFonts w:eastAsia="Times New Roman" w:cs="Times New Roman"/>
        </w:rPr>
        <w:t xml:space="preserve"> been </w:t>
      </w:r>
      <w:r w:rsidR="006E27E6">
        <w:rPr>
          <w:rFonts w:eastAsia="Times New Roman" w:cs="Times New Roman"/>
        </w:rPr>
        <w:t xml:space="preserve">forgiven, </w:t>
      </w:r>
      <w:r w:rsidR="006A3B4A">
        <w:rPr>
          <w:rFonts w:eastAsia="Times New Roman" w:cs="Times New Roman"/>
        </w:rPr>
        <w:t>welcomed home</w:t>
      </w:r>
      <w:r w:rsidR="006E27E6">
        <w:rPr>
          <w:rFonts w:eastAsia="Times New Roman" w:cs="Times New Roman"/>
        </w:rPr>
        <w:t>, and cleansed</w:t>
      </w:r>
      <w:r w:rsidR="006A3B4A">
        <w:rPr>
          <w:rFonts w:eastAsia="Times New Roman" w:cs="Times New Roman"/>
        </w:rPr>
        <w:t>. Remember how Ashley described herself:</w:t>
      </w:r>
    </w:p>
    <w:p w:rsidR="006A3B4A" w:rsidRPr="006A3B4A" w:rsidRDefault="006A3B4A" w:rsidP="005B41A4">
      <w:pPr>
        <w:tabs>
          <w:tab w:val="left" w:pos="360"/>
        </w:tabs>
        <w:overflowPunct w:val="0"/>
        <w:autoSpaceDE w:val="0"/>
        <w:autoSpaceDN w:val="0"/>
        <w:adjustRightInd w:val="0"/>
        <w:textAlignment w:val="baseline"/>
        <w:rPr>
          <w:rFonts w:eastAsia="Times New Roman" w:cs="Times New Roman"/>
          <w:sz w:val="16"/>
          <w:szCs w:val="16"/>
        </w:rPr>
      </w:pPr>
    </w:p>
    <w:p w:rsidR="006A3B4A" w:rsidRDefault="006A3B4A" w:rsidP="006A3B4A">
      <w:pPr>
        <w:tabs>
          <w:tab w:val="left" w:pos="360"/>
        </w:tabs>
        <w:overflowPunct w:val="0"/>
        <w:autoSpaceDE w:val="0"/>
        <w:autoSpaceDN w:val="0"/>
        <w:adjustRightInd w:val="0"/>
        <w:ind w:left="360"/>
        <w:textAlignment w:val="baseline"/>
        <w:rPr>
          <w:rFonts w:eastAsia="Times New Roman" w:cs="Times New Roman"/>
        </w:rPr>
      </w:pPr>
      <w:r w:rsidRPr="00572739">
        <w:rPr>
          <w:rFonts w:eastAsia="Times New Roman" w:cs="Times New Roman"/>
        </w:rPr>
        <w:t xml:space="preserve">“I’m the good girl from the good home. The good mom; the good wife. But nobody knows the ugliness I feel inside. </w:t>
      </w:r>
      <w:r>
        <w:rPr>
          <w:rFonts w:eastAsia="Times New Roman" w:cs="Times New Roman"/>
        </w:rPr>
        <w:t xml:space="preserve">(Her ugliness has been cleansed by Christ!) </w:t>
      </w:r>
      <w:r w:rsidRPr="00572739">
        <w:rPr>
          <w:rFonts w:eastAsia="Times New Roman" w:cs="Times New Roman"/>
        </w:rPr>
        <w:t>Nobody knows how I’ve pretended and denied all these years. I just can’t keep faking it any longer. I’m a mess. Depressed to the point that at times I’ve thought about suicide. Always fearful and anxious—terrified I’ll displease someone</w:t>
      </w:r>
      <w:r w:rsidR="006E27E6">
        <w:rPr>
          <w:rFonts w:eastAsia="Times New Roman" w:cs="Times New Roman"/>
        </w:rPr>
        <w:t xml:space="preserve"> (She is free from accusation in Christ!)</w:t>
      </w:r>
      <w:r w:rsidRPr="00572739">
        <w:rPr>
          <w:rFonts w:eastAsia="Times New Roman" w:cs="Times New Roman"/>
        </w:rPr>
        <w:t>. Terrified someone will find out what an empty but evil thing I am…”</w:t>
      </w:r>
      <w:r>
        <w:rPr>
          <w:rFonts w:eastAsia="Times New Roman" w:cs="Times New Roman"/>
        </w:rPr>
        <w:t xml:space="preserve"> (God already knows everything about her and in Christ He says, “Welcome home my </w:t>
      </w:r>
      <w:r w:rsidR="006E27E6">
        <w:rPr>
          <w:rFonts w:eastAsia="Times New Roman" w:cs="Times New Roman"/>
        </w:rPr>
        <w:t xml:space="preserve">forgiven, </w:t>
      </w:r>
      <w:r>
        <w:rPr>
          <w:rFonts w:eastAsia="Times New Roman" w:cs="Times New Roman"/>
        </w:rPr>
        <w:t>beloved</w:t>
      </w:r>
      <w:r w:rsidR="006E27E6">
        <w:rPr>
          <w:rFonts w:eastAsia="Times New Roman" w:cs="Times New Roman"/>
        </w:rPr>
        <w:t>, holy</w:t>
      </w:r>
      <w:r>
        <w:rPr>
          <w:rFonts w:eastAsia="Times New Roman" w:cs="Times New Roman"/>
        </w:rPr>
        <w:t xml:space="preserve"> daughter!”)</w:t>
      </w:r>
      <w:r w:rsidRPr="00572739">
        <w:rPr>
          <w:rFonts w:eastAsia="Times New Roman" w:cs="Times New Roman"/>
        </w:rPr>
        <w:t xml:space="preserve"> </w:t>
      </w:r>
    </w:p>
    <w:p w:rsidR="00B51FB2" w:rsidRPr="00B51FB2" w:rsidRDefault="00B51FB2" w:rsidP="006A3B4A">
      <w:pPr>
        <w:tabs>
          <w:tab w:val="left" w:pos="360"/>
        </w:tabs>
        <w:overflowPunct w:val="0"/>
        <w:autoSpaceDE w:val="0"/>
        <w:autoSpaceDN w:val="0"/>
        <w:adjustRightInd w:val="0"/>
        <w:ind w:left="360"/>
        <w:textAlignment w:val="baseline"/>
        <w:rPr>
          <w:rFonts w:eastAsia="Times New Roman" w:cs="Times New Roman"/>
          <w:sz w:val="16"/>
          <w:szCs w:val="16"/>
        </w:rPr>
      </w:pPr>
    </w:p>
    <w:p w:rsidR="006A3B4A" w:rsidRDefault="006A3B4A" w:rsidP="006A3B4A">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With a partner, ponder the impact it could have on your counseling if you focused on the </w:t>
      </w:r>
      <w:r w:rsidR="006E27E6">
        <w:rPr>
          <w:rFonts w:eastAsia="Times New Roman" w:cs="Times New Roman"/>
        </w:rPr>
        <w:t xml:space="preserve">ultimate life questions related to </w:t>
      </w:r>
      <w:r>
        <w:rPr>
          <w:rFonts w:eastAsia="Times New Roman" w:cs="Times New Roman"/>
        </w:rPr>
        <w:t>Redemption:</w:t>
      </w:r>
    </w:p>
    <w:p w:rsidR="006A3B4A" w:rsidRPr="007A6420" w:rsidRDefault="006A3B4A" w:rsidP="006A3B4A">
      <w:pPr>
        <w:tabs>
          <w:tab w:val="left" w:pos="360"/>
        </w:tabs>
        <w:overflowPunct w:val="0"/>
        <w:autoSpaceDE w:val="0"/>
        <w:autoSpaceDN w:val="0"/>
        <w:adjustRightInd w:val="0"/>
        <w:textAlignment w:val="baseline"/>
        <w:rPr>
          <w:rFonts w:eastAsia="Times New Roman" w:cs="Times New Roman"/>
          <w:sz w:val="16"/>
          <w:szCs w:val="16"/>
        </w:rPr>
      </w:pPr>
    </w:p>
    <w:p w:rsidR="006A3B4A" w:rsidRPr="00324F80" w:rsidRDefault="006A3B4A" w:rsidP="006A3B4A">
      <w:pPr>
        <w:numPr>
          <w:ilvl w:val="0"/>
          <w:numId w:val="18"/>
        </w:numPr>
        <w:tabs>
          <w:tab w:val="left" w:pos="360"/>
          <w:tab w:val="num" w:pos="1080"/>
        </w:tabs>
        <w:rPr>
          <w:rFonts w:eastAsia="Times New Roman" w:cs="Times New Roman"/>
          <w:b/>
        </w:rPr>
      </w:pPr>
      <w:r w:rsidRPr="005B41A4">
        <w:rPr>
          <w:rFonts w:eastAsia="Times New Roman" w:cs="Times New Roman"/>
          <w:b/>
          <w:bCs/>
        </w:rPr>
        <w:t xml:space="preserve">How does </w:t>
      </w:r>
      <w:r w:rsidRPr="00324F80">
        <w:rPr>
          <w:rFonts w:eastAsia="Times New Roman" w:cs="Times New Roman"/>
          <w:b/>
          <w:bCs/>
        </w:rPr>
        <w:t>Christ bring us peace with God? How does Christ change people?</w:t>
      </w:r>
    </w:p>
    <w:p w:rsidR="006A3B4A" w:rsidRPr="007A6420" w:rsidRDefault="006A3B4A" w:rsidP="006A3B4A">
      <w:pPr>
        <w:tabs>
          <w:tab w:val="left" w:pos="360"/>
        </w:tabs>
        <w:overflowPunct w:val="0"/>
        <w:autoSpaceDE w:val="0"/>
        <w:autoSpaceDN w:val="0"/>
        <w:adjustRightInd w:val="0"/>
        <w:textAlignment w:val="baseline"/>
        <w:rPr>
          <w:rFonts w:eastAsia="Times New Roman" w:cs="Times New Roman"/>
          <w:sz w:val="16"/>
          <w:szCs w:val="16"/>
        </w:rPr>
      </w:pPr>
    </w:p>
    <w:p w:rsidR="006A3B4A" w:rsidRDefault="006A3B4A" w:rsidP="006A3B4A">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What difference could i</w:t>
      </w:r>
      <w:r w:rsidR="00544DD7">
        <w:rPr>
          <w:rFonts w:eastAsia="Times New Roman" w:cs="Times New Roman"/>
        </w:rPr>
        <w:t>t</w:t>
      </w:r>
      <w:r>
        <w:rPr>
          <w:rFonts w:eastAsia="Times New Roman" w:cs="Times New Roman"/>
        </w:rPr>
        <w:t xml:space="preserve"> make in how you counsel if you saw this as one of life’s ultimate questions and if you saw the core answer as: in Christ we are new creations and in Christ we are welcomed home by God?</w:t>
      </w:r>
    </w:p>
    <w:p w:rsidR="00416ABF" w:rsidRDefault="00416ABF" w:rsidP="00416ABF">
      <w:pPr>
        <w:tabs>
          <w:tab w:val="left" w:pos="360"/>
        </w:tabs>
        <w:rPr>
          <w:rFonts w:eastAsia="Times New Roman" w:cs="Times New Roman"/>
          <w:sz w:val="16"/>
          <w:szCs w:val="16"/>
        </w:rPr>
      </w:pPr>
    </w:p>
    <w:p w:rsidR="00416ABF" w:rsidRPr="00416ABF" w:rsidRDefault="00416ABF" w:rsidP="00416ABF">
      <w:pPr>
        <w:tabs>
          <w:tab w:val="left" w:pos="360"/>
        </w:tabs>
        <w:rPr>
          <w:rFonts w:eastAsia="Times New Roman" w:cs="Times New Roman"/>
          <w:b/>
        </w:rPr>
      </w:pPr>
      <w:r>
        <w:rPr>
          <w:rFonts w:eastAsia="Times New Roman" w:cs="Times New Roman"/>
          <w:b/>
        </w:rPr>
        <w:tab/>
      </w:r>
      <w:r w:rsidRPr="00416ABF">
        <w:rPr>
          <w:rFonts w:eastAsia="Times New Roman" w:cs="Times New Roman"/>
          <w:b/>
        </w:rPr>
        <w:t>E.</w:t>
      </w:r>
      <w:r w:rsidRPr="00416ABF">
        <w:rPr>
          <w:rFonts w:eastAsia="Times New Roman" w:cs="Times New Roman"/>
          <w:b/>
        </w:rPr>
        <w:tab/>
      </w:r>
      <w:r w:rsidRPr="00416ABF">
        <w:rPr>
          <w:rFonts w:eastAsia="Times New Roman" w:cs="Times New Roman"/>
          <w:b/>
          <w:i/>
        </w:rPr>
        <w:t>C</w:t>
      </w:r>
      <w:r w:rsidRPr="00416ABF">
        <w:rPr>
          <w:rFonts w:eastAsia="Times New Roman" w:cs="Times New Roman"/>
          <w:b/>
        </w:rPr>
        <w:t>hurch: Love Poised Between Faith and Hope</w:t>
      </w:r>
    </w:p>
    <w:p w:rsidR="00416ABF" w:rsidRDefault="00416ABF" w:rsidP="00416ABF">
      <w:pPr>
        <w:tabs>
          <w:tab w:val="left" w:pos="360"/>
        </w:tabs>
        <w:rPr>
          <w:rFonts w:eastAsia="Times New Roman" w:cs="Times New Roman"/>
          <w:b/>
          <w:sz w:val="16"/>
          <w:szCs w:val="16"/>
        </w:rPr>
      </w:pPr>
    </w:p>
    <w:p w:rsidR="002F503D" w:rsidRDefault="00416ABF" w:rsidP="00416ABF">
      <w:pPr>
        <w:tabs>
          <w:tab w:val="left" w:pos="360"/>
        </w:tabs>
        <w:rPr>
          <w:rFonts w:eastAsia="Times New Roman" w:cs="Times New Roman"/>
        </w:rPr>
      </w:pPr>
      <w:r>
        <w:rPr>
          <w:rFonts w:eastAsia="Times New Roman" w:cs="Times New Roman"/>
        </w:rPr>
        <w:tab/>
      </w:r>
      <w:r w:rsidR="002F503D">
        <w:rPr>
          <w:rFonts w:eastAsia="Times New Roman" w:cs="Times New Roman"/>
        </w:rPr>
        <w:t xml:space="preserve">One major </w:t>
      </w:r>
      <w:r w:rsidR="002F503D" w:rsidRPr="006F143F">
        <w:rPr>
          <w:rFonts w:eastAsia="Times New Roman" w:cs="Times New Roman"/>
          <w:i/>
        </w:rPr>
        <w:t xml:space="preserve">missing </w:t>
      </w:r>
      <w:r w:rsidR="009D2083" w:rsidRPr="006F143F">
        <w:rPr>
          <w:rFonts w:eastAsia="Times New Roman" w:cs="Times New Roman"/>
          <w:i/>
        </w:rPr>
        <w:t>element</w:t>
      </w:r>
      <w:r w:rsidR="002F503D">
        <w:rPr>
          <w:rFonts w:eastAsia="Times New Roman" w:cs="Times New Roman"/>
        </w:rPr>
        <w:t xml:space="preserve"> in the typical Creation/Fall/Redemption model is </w:t>
      </w:r>
      <w:r w:rsidR="002F503D">
        <w:rPr>
          <w:rFonts w:eastAsia="Times New Roman" w:cs="Times New Roman"/>
          <w:i/>
        </w:rPr>
        <w:t>the church</w:t>
      </w:r>
      <w:r w:rsidR="002F503D">
        <w:rPr>
          <w:rFonts w:eastAsia="Times New Roman" w:cs="Times New Roman"/>
        </w:rPr>
        <w:t>. But Paul</w:t>
      </w:r>
      <w:r w:rsidR="002F503D" w:rsidRPr="00C95583">
        <w:rPr>
          <w:rFonts w:eastAsia="Times New Roman" w:cs="Times New Roman"/>
        </w:rPr>
        <w:t xml:space="preserve"> does </w:t>
      </w:r>
      <w:r w:rsidR="002F503D" w:rsidRPr="002F503D">
        <w:rPr>
          <w:rFonts w:eastAsia="Times New Roman" w:cs="Times New Roman"/>
          <w:i/>
        </w:rPr>
        <w:t>not</w:t>
      </w:r>
      <w:r w:rsidR="002F503D" w:rsidRPr="00C95583">
        <w:rPr>
          <w:rFonts w:eastAsia="Times New Roman" w:cs="Times New Roman"/>
        </w:rPr>
        <w:t xml:space="preserve"> </w:t>
      </w:r>
      <w:r w:rsidR="002F503D">
        <w:rPr>
          <w:rFonts w:eastAsia="Times New Roman" w:cs="Times New Roman"/>
        </w:rPr>
        <w:t xml:space="preserve">omit the church. He does </w:t>
      </w:r>
      <w:r w:rsidR="002F503D">
        <w:rPr>
          <w:rFonts w:eastAsia="Times New Roman" w:cs="Times New Roman"/>
          <w:i/>
        </w:rPr>
        <w:t xml:space="preserve">not </w:t>
      </w:r>
      <w:r w:rsidR="002F503D" w:rsidRPr="00C95583">
        <w:rPr>
          <w:rFonts w:eastAsia="Times New Roman" w:cs="Times New Roman"/>
        </w:rPr>
        <w:t xml:space="preserve">move directly from Redemption to Consummation. Instead, he teaches that we find ourselves as the </w:t>
      </w:r>
      <w:r w:rsidR="002F503D">
        <w:rPr>
          <w:rFonts w:eastAsia="Times New Roman" w:cs="Times New Roman"/>
        </w:rPr>
        <w:t>c</w:t>
      </w:r>
      <w:r w:rsidR="002F503D" w:rsidRPr="00C95583">
        <w:rPr>
          <w:rFonts w:eastAsia="Times New Roman" w:cs="Times New Roman"/>
        </w:rPr>
        <w:t xml:space="preserve">hurch living between two comings—the first and the second coming of Christ. We are poised between looking back with </w:t>
      </w:r>
      <w:r w:rsidR="002F503D" w:rsidRPr="00C95583">
        <w:rPr>
          <w:rFonts w:eastAsia="Times New Roman" w:cs="Times New Roman"/>
          <w:i/>
        </w:rPr>
        <w:t>faith</w:t>
      </w:r>
      <w:r w:rsidR="002F503D" w:rsidRPr="00C95583">
        <w:rPr>
          <w:rFonts w:eastAsia="Times New Roman" w:cs="Times New Roman"/>
        </w:rPr>
        <w:t xml:space="preserve"> in our Redeemer and looking forward with </w:t>
      </w:r>
      <w:r w:rsidR="002F503D" w:rsidRPr="00C95583">
        <w:rPr>
          <w:rFonts w:eastAsia="Times New Roman" w:cs="Times New Roman"/>
          <w:i/>
        </w:rPr>
        <w:t xml:space="preserve">hope </w:t>
      </w:r>
      <w:r w:rsidR="002F503D" w:rsidRPr="00C95583">
        <w:rPr>
          <w:rFonts w:eastAsia="Times New Roman" w:cs="Times New Roman"/>
        </w:rPr>
        <w:t>as we await His return as Conquering Groom.</w:t>
      </w:r>
    </w:p>
    <w:p w:rsidR="002F503D" w:rsidRDefault="002F503D" w:rsidP="002F503D">
      <w:pPr>
        <w:tabs>
          <w:tab w:val="left" w:pos="360"/>
        </w:tabs>
        <w:rPr>
          <w:rFonts w:eastAsia="Times New Roman" w:cs="Times New Roman"/>
        </w:rPr>
      </w:pPr>
      <w:r>
        <w:rPr>
          <w:rFonts w:eastAsia="Times New Roman" w:cs="Times New Roman"/>
        </w:rPr>
        <w:tab/>
      </w:r>
      <w:r w:rsidR="00416ABF" w:rsidRPr="00C95583">
        <w:rPr>
          <w:rFonts w:eastAsia="Times New Roman" w:cs="Times New Roman"/>
        </w:rPr>
        <w:t xml:space="preserve">As Paul provides spiritual counsel for the troubled and confused Colossian Christians, he doesn’t envision them </w:t>
      </w:r>
      <w:r w:rsidR="00416ABF" w:rsidRPr="00C95583">
        <w:rPr>
          <w:rFonts w:eastAsia="Times New Roman" w:cs="Times New Roman"/>
          <w:i/>
        </w:rPr>
        <w:t>alone</w:t>
      </w:r>
      <w:r w:rsidR="00416ABF" w:rsidRPr="00C95583">
        <w:rPr>
          <w:rFonts w:eastAsia="Times New Roman" w:cs="Times New Roman"/>
        </w:rPr>
        <w:t>. Instead, he envisions them together</w:t>
      </w:r>
      <w:r>
        <w:rPr>
          <w:rFonts w:eastAsia="Times New Roman" w:cs="Times New Roman"/>
        </w:rPr>
        <w:t xml:space="preserve"> in Colossians 3:12-16:</w:t>
      </w:r>
    </w:p>
    <w:p w:rsidR="002F503D" w:rsidRPr="006F143F" w:rsidRDefault="002F503D" w:rsidP="002F503D">
      <w:pPr>
        <w:tabs>
          <w:tab w:val="left" w:pos="360"/>
        </w:tabs>
        <w:rPr>
          <w:rFonts w:eastAsia="Times New Roman" w:cs="Times New Roman"/>
          <w:sz w:val="16"/>
          <w:szCs w:val="16"/>
        </w:rPr>
      </w:pPr>
    </w:p>
    <w:p w:rsidR="002F503D" w:rsidRDefault="002F503D" w:rsidP="002F503D">
      <w:pPr>
        <w:pStyle w:val="NormalWeb"/>
        <w:spacing w:before="0" w:beforeAutospacing="0" w:after="0" w:afterAutospacing="0"/>
        <w:ind w:left="360"/>
      </w:pPr>
      <w:r>
        <w:rPr>
          <w:rStyle w:val="text"/>
          <w:vertAlign w:val="superscript"/>
        </w:rPr>
        <w:t>12</w:t>
      </w:r>
      <w:r>
        <w:rPr>
          <w:rStyle w:val="text"/>
        </w:rPr>
        <w:t>“As God’s chosen people, holy and dearly loved, clothe yourselves with compassion, kindness, humility, gentleness and patience.</w:t>
      </w:r>
      <w:r>
        <w:t xml:space="preserve"> </w:t>
      </w:r>
      <w:r>
        <w:rPr>
          <w:rStyle w:val="text"/>
          <w:vertAlign w:val="superscript"/>
        </w:rPr>
        <w:t>13 </w:t>
      </w:r>
      <w:r>
        <w:rPr>
          <w:rStyle w:val="text"/>
        </w:rPr>
        <w:t>Bear with each other and forgive one another if any of you has a grievance against someone. Forgive as the Lord forgave you.</w:t>
      </w:r>
      <w:r>
        <w:t xml:space="preserve"> </w:t>
      </w:r>
      <w:r>
        <w:rPr>
          <w:rStyle w:val="text"/>
          <w:vertAlign w:val="superscript"/>
        </w:rPr>
        <w:t>14 </w:t>
      </w:r>
      <w:r>
        <w:rPr>
          <w:rStyle w:val="text"/>
        </w:rPr>
        <w:t xml:space="preserve">And over all these virtues put on love, which binds them all together in perfect unity. </w:t>
      </w:r>
      <w:r>
        <w:rPr>
          <w:rStyle w:val="text"/>
          <w:vertAlign w:val="superscript"/>
        </w:rPr>
        <w:t>15 </w:t>
      </w:r>
      <w:r>
        <w:rPr>
          <w:rStyle w:val="text"/>
        </w:rPr>
        <w:t>Let the peace of Christ rule in your hearts, since as members of one body you were called to peace. And be thankful.</w:t>
      </w:r>
      <w:r>
        <w:t xml:space="preserve"> </w:t>
      </w:r>
      <w:r>
        <w:rPr>
          <w:rStyle w:val="text"/>
          <w:vertAlign w:val="superscript"/>
        </w:rPr>
        <w:t>16 </w:t>
      </w:r>
      <w:r>
        <w:rPr>
          <w:rStyle w:val="text"/>
        </w:rPr>
        <w:t>Let the message of Christ dwell among you richly as you teach and admonish one another with all wisdom through psalms, hymns, and songs from the Spirit, singing to God with gratitude in your hearts.”</w:t>
      </w:r>
      <w:r>
        <w:t xml:space="preserve"> </w:t>
      </w:r>
    </w:p>
    <w:p w:rsidR="00416ABF" w:rsidRDefault="00416ABF" w:rsidP="00416ABF">
      <w:pPr>
        <w:tabs>
          <w:tab w:val="left" w:pos="360"/>
        </w:tabs>
        <w:rPr>
          <w:rFonts w:eastAsia="Times New Roman" w:cs="Times New Roman"/>
          <w:b/>
          <w:sz w:val="16"/>
          <w:szCs w:val="16"/>
        </w:rPr>
      </w:pPr>
    </w:p>
    <w:p w:rsidR="00CA64AE" w:rsidRDefault="00CA64AE" w:rsidP="00416ABF">
      <w:pPr>
        <w:tabs>
          <w:tab w:val="left" w:pos="360"/>
        </w:tabs>
        <w:rPr>
          <w:rFonts w:eastAsia="Times New Roman" w:cs="Times New Roman"/>
        </w:rPr>
      </w:pPr>
      <w:r>
        <w:rPr>
          <w:rFonts w:eastAsia="Times New Roman" w:cs="Times New Roman"/>
          <w:b/>
        </w:rPr>
        <w:tab/>
      </w:r>
      <w:r>
        <w:rPr>
          <w:rFonts w:eastAsia="Times New Roman" w:cs="Times New Roman"/>
        </w:rPr>
        <w:t xml:space="preserve">These words come right in the context of Colossians 3:9-10 where Paul talks about putting off the old ways and putting on the new self which is being renewed in knowledge in the image of its Creator. This is the language of </w:t>
      </w:r>
      <w:r w:rsidRPr="006F143F">
        <w:rPr>
          <w:rFonts w:eastAsia="Times New Roman" w:cs="Times New Roman"/>
          <w:i/>
        </w:rPr>
        <w:t>progressive sanctification, of biblical counseling</w:t>
      </w:r>
      <w:r>
        <w:rPr>
          <w:rFonts w:eastAsia="Times New Roman" w:cs="Times New Roman"/>
        </w:rPr>
        <w:t xml:space="preserve">. By linking progressive sanctification and one-another ministry in the Body of Christ Paul is teaching us that: </w:t>
      </w:r>
    </w:p>
    <w:p w:rsidR="00CA64AE" w:rsidRPr="00CA64AE" w:rsidRDefault="00CA64AE" w:rsidP="00416ABF">
      <w:pPr>
        <w:tabs>
          <w:tab w:val="left" w:pos="360"/>
        </w:tabs>
        <w:rPr>
          <w:rFonts w:eastAsia="Times New Roman" w:cs="Times New Roman"/>
          <w:i/>
          <w:sz w:val="16"/>
          <w:szCs w:val="16"/>
        </w:rPr>
      </w:pPr>
    </w:p>
    <w:p w:rsidR="00416ABF" w:rsidRPr="00324F80" w:rsidRDefault="00416ABF" w:rsidP="00416ABF">
      <w:pPr>
        <w:numPr>
          <w:ilvl w:val="0"/>
          <w:numId w:val="19"/>
        </w:numPr>
        <w:tabs>
          <w:tab w:val="left" w:pos="360"/>
        </w:tabs>
        <w:rPr>
          <w:rFonts w:eastAsia="Times New Roman" w:cs="Times New Roman"/>
          <w:b/>
        </w:rPr>
      </w:pPr>
      <w:r w:rsidRPr="00416ABF">
        <w:rPr>
          <w:rFonts w:eastAsia="Times New Roman" w:cs="Times New Roman"/>
          <w:b/>
          <w:bCs/>
        </w:rPr>
        <w:t xml:space="preserve">Sanctification is a Christ-centered </w:t>
      </w:r>
      <w:r w:rsidRPr="00324F80">
        <w:rPr>
          <w:rFonts w:eastAsia="Times New Roman" w:cs="Times New Roman"/>
          <w:b/>
          <w:bCs/>
        </w:rPr>
        <w:t>community journey.</w:t>
      </w:r>
    </w:p>
    <w:p w:rsidR="00416ABF" w:rsidRDefault="00416ABF" w:rsidP="00416ABF">
      <w:pPr>
        <w:tabs>
          <w:tab w:val="left" w:pos="360"/>
        </w:tabs>
        <w:rPr>
          <w:rFonts w:eastAsia="Times New Roman" w:cs="Times New Roman"/>
          <w:sz w:val="20"/>
          <w:szCs w:val="20"/>
        </w:rPr>
      </w:pPr>
    </w:p>
    <w:p w:rsidR="00F95B6C" w:rsidRDefault="00F95B6C" w:rsidP="002579EF">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Because sanctification is a community journey, we need to think through our answer to Nate’s question, “</w:t>
      </w:r>
      <w:r>
        <w:rPr>
          <w:rFonts w:eastAsia="Times New Roman" w:cs="Times New Roman"/>
          <w:i/>
        </w:rPr>
        <w:t>Pastor Bob</w:t>
      </w:r>
      <w:r>
        <w:rPr>
          <w:rFonts w:eastAsia="Times New Roman" w:cs="Times New Roman"/>
        </w:rPr>
        <w:t xml:space="preserve">, can </w:t>
      </w:r>
      <w:r>
        <w:rPr>
          <w:rFonts w:eastAsia="Times New Roman" w:cs="Times New Roman"/>
          <w:i/>
        </w:rPr>
        <w:t>you</w:t>
      </w:r>
      <w:r>
        <w:rPr>
          <w:rFonts w:eastAsia="Times New Roman" w:cs="Times New Roman"/>
        </w:rPr>
        <w:t xml:space="preserve"> help?” Now, we don’t want to discourage Nate and Ashley. And we understand what he means—“Is there any help for Ashley?” But part of me would be thinking, “No, </w:t>
      </w:r>
      <w:r>
        <w:rPr>
          <w:rFonts w:eastAsia="Times New Roman" w:cs="Times New Roman"/>
          <w:i/>
        </w:rPr>
        <w:t>I can’t help</w:t>
      </w:r>
      <w:r>
        <w:rPr>
          <w:rFonts w:eastAsia="Times New Roman" w:cs="Times New Roman"/>
        </w:rPr>
        <w:t xml:space="preserve">. But </w:t>
      </w:r>
      <w:r>
        <w:rPr>
          <w:rFonts w:eastAsia="Times New Roman" w:cs="Times New Roman"/>
          <w:i/>
        </w:rPr>
        <w:t>Christ and the Body of Christ can help!</w:t>
      </w:r>
      <w:r>
        <w:rPr>
          <w:rFonts w:eastAsia="Times New Roman" w:cs="Times New Roman"/>
        </w:rPr>
        <w:t>”</w:t>
      </w:r>
    </w:p>
    <w:p w:rsidR="00F95B6C" w:rsidRDefault="00F95B6C" w:rsidP="002579EF">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 xml:space="preserve">I know this is odd for me to say as the Executive Director of the </w:t>
      </w:r>
      <w:r w:rsidRPr="006F143F">
        <w:rPr>
          <w:rFonts w:eastAsia="Times New Roman" w:cs="Times New Roman"/>
          <w:i/>
        </w:rPr>
        <w:t>Biblical Counseling</w:t>
      </w:r>
      <w:r>
        <w:rPr>
          <w:rFonts w:eastAsia="Times New Roman" w:cs="Times New Roman"/>
        </w:rPr>
        <w:t xml:space="preserve"> Coalition, but we need to get away from the idea that biblical counseling is </w:t>
      </w:r>
      <w:r>
        <w:rPr>
          <w:rFonts w:eastAsia="Times New Roman" w:cs="Times New Roman"/>
          <w:i/>
        </w:rPr>
        <w:t xml:space="preserve">the </w:t>
      </w:r>
      <w:r>
        <w:rPr>
          <w:rFonts w:eastAsia="Times New Roman" w:cs="Times New Roman"/>
        </w:rPr>
        <w:t xml:space="preserve">answer. </w:t>
      </w:r>
      <w:r w:rsidR="006F143F">
        <w:rPr>
          <w:rFonts w:eastAsia="Times New Roman" w:cs="Times New Roman"/>
        </w:rPr>
        <w:t>We need to get away from the idea t</w:t>
      </w:r>
      <w:r>
        <w:rPr>
          <w:rFonts w:eastAsia="Times New Roman" w:cs="Times New Roman"/>
        </w:rPr>
        <w:t xml:space="preserve">hat an hour a week with a biblical counselor is all we need to find the help we’re looking for. </w:t>
      </w:r>
      <w:r w:rsidR="006F143F">
        <w:rPr>
          <w:rFonts w:eastAsia="Times New Roman" w:cs="Times New Roman"/>
        </w:rPr>
        <w:t>It’s more than counseling; it’s a vision for the entire church.</w:t>
      </w:r>
    </w:p>
    <w:p w:rsidR="00F95B6C" w:rsidRDefault="00F95B6C" w:rsidP="00F95B6C">
      <w:pPr>
        <w:tabs>
          <w:tab w:val="left" w:pos="360"/>
        </w:tabs>
        <w:overflowPunct w:val="0"/>
        <w:autoSpaceDE w:val="0"/>
        <w:autoSpaceDN w:val="0"/>
        <w:adjustRightInd w:val="0"/>
        <w:textAlignment w:val="baseline"/>
      </w:pPr>
      <w:r>
        <w:rPr>
          <w:rFonts w:eastAsia="Times New Roman" w:cs="Times New Roman"/>
        </w:rPr>
        <w:lastRenderedPageBreak/>
        <w:tab/>
        <w:t xml:space="preserve">That’s why, before the end of my first meeting with Nate and Ashley, I had already told Ashley about our church’s </w:t>
      </w:r>
      <w:r>
        <w:rPr>
          <w:rFonts w:eastAsia="Times New Roman" w:cs="Times New Roman"/>
          <w:i/>
        </w:rPr>
        <w:t xml:space="preserve">Beauty for Ashes </w:t>
      </w:r>
      <w:r>
        <w:rPr>
          <w:rFonts w:eastAsia="Times New Roman" w:cs="Times New Roman"/>
        </w:rPr>
        <w:t xml:space="preserve">group—a group of women led by two equipped and compassionate female leaders focusing on working through sexual abuse recovery </w:t>
      </w:r>
      <w:r w:rsidR="006F143F">
        <w:rPr>
          <w:rFonts w:eastAsia="Times New Roman" w:cs="Times New Roman"/>
          <w:i/>
        </w:rPr>
        <w:t xml:space="preserve">in a gospel-centered way </w:t>
      </w:r>
      <w:r>
        <w:rPr>
          <w:rFonts w:eastAsia="Times New Roman" w:cs="Times New Roman"/>
          <w:i/>
        </w:rPr>
        <w:t>in Christian community</w:t>
      </w:r>
      <w:r>
        <w:rPr>
          <w:rFonts w:eastAsia="Times New Roman" w:cs="Times New Roman"/>
        </w:rPr>
        <w:t xml:space="preserve">. Ashley was not ready after the first meeting to join that group. So, I had her meet with one of the two leaders. </w:t>
      </w:r>
      <w:r w:rsidR="006F143F">
        <w:rPr>
          <w:rFonts w:eastAsia="Times New Roman" w:cs="Times New Roman"/>
        </w:rPr>
        <w:t>W</w:t>
      </w:r>
      <w:r>
        <w:rPr>
          <w:rFonts w:eastAsia="Times New Roman" w:cs="Times New Roman"/>
        </w:rPr>
        <w:t xml:space="preserve">ithin three weeks Ashley became a member of our </w:t>
      </w:r>
      <w:r>
        <w:rPr>
          <w:rFonts w:eastAsia="Times New Roman" w:cs="Times New Roman"/>
          <w:i/>
        </w:rPr>
        <w:t xml:space="preserve">Beauty for Ashes </w:t>
      </w:r>
      <w:r>
        <w:rPr>
          <w:rFonts w:eastAsia="Times New Roman" w:cs="Times New Roman"/>
        </w:rPr>
        <w:t>group and it became a significant part of her healing and of her growth in grace.</w:t>
      </w:r>
    </w:p>
    <w:p w:rsidR="002579EF" w:rsidRPr="00C95583" w:rsidRDefault="002579EF" w:rsidP="002579EF">
      <w:pPr>
        <w:tabs>
          <w:tab w:val="left" w:pos="360"/>
        </w:tabs>
      </w:pPr>
      <w:r>
        <w:tab/>
        <w:t>This leads us to our summary of life’s next ultim</w:t>
      </w:r>
      <w:r w:rsidR="00F95B6C">
        <w:t>ate question</w:t>
      </w:r>
      <w:r>
        <w:t>:</w:t>
      </w:r>
    </w:p>
    <w:p w:rsidR="00416ABF" w:rsidRDefault="00416ABF" w:rsidP="00416ABF">
      <w:pPr>
        <w:tabs>
          <w:tab w:val="left" w:pos="360"/>
        </w:tabs>
        <w:rPr>
          <w:rFonts w:eastAsia="Times New Roman" w:cs="Times New Roman"/>
          <w:sz w:val="16"/>
          <w:szCs w:val="16"/>
        </w:rPr>
      </w:pPr>
    </w:p>
    <w:p w:rsidR="00416ABF" w:rsidRPr="00324F80" w:rsidRDefault="00416ABF" w:rsidP="00416ABF">
      <w:pPr>
        <w:numPr>
          <w:ilvl w:val="0"/>
          <w:numId w:val="19"/>
        </w:numPr>
        <w:tabs>
          <w:tab w:val="left" w:pos="360"/>
        </w:tabs>
        <w:rPr>
          <w:rFonts w:eastAsia="Times New Roman" w:cs="Times New Roman"/>
          <w:b/>
        </w:rPr>
      </w:pPr>
      <w:r w:rsidRPr="00416ABF">
        <w:rPr>
          <w:rFonts w:eastAsia="Times New Roman" w:cs="Times New Roman"/>
          <w:b/>
          <w:bCs/>
        </w:rPr>
        <w:t xml:space="preserve">Where do we find a place to </w:t>
      </w:r>
      <w:r w:rsidRPr="00324F80">
        <w:rPr>
          <w:rFonts w:eastAsia="Times New Roman" w:cs="Times New Roman"/>
          <w:b/>
          <w:bCs/>
        </w:rPr>
        <w:t>believe, belong, and become?</w:t>
      </w:r>
    </w:p>
    <w:p w:rsidR="00416ABF" w:rsidRDefault="00416ABF" w:rsidP="00416ABF">
      <w:pPr>
        <w:tabs>
          <w:tab w:val="left" w:pos="360"/>
        </w:tabs>
        <w:rPr>
          <w:rFonts w:eastAsia="Times New Roman" w:cs="Times New Roman"/>
          <w:b/>
          <w:sz w:val="16"/>
          <w:szCs w:val="16"/>
        </w:rPr>
      </w:pPr>
    </w:p>
    <w:p w:rsidR="00F95B6C" w:rsidRDefault="00F95B6C" w:rsidP="00416ABF">
      <w:pPr>
        <w:tabs>
          <w:tab w:val="left" w:pos="360"/>
        </w:tabs>
        <w:rPr>
          <w:rFonts w:eastAsia="Times New Roman" w:cs="Times New Roman"/>
        </w:rPr>
      </w:pPr>
      <w:r>
        <w:rPr>
          <w:rFonts w:eastAsia="Times New Roman" w:cs="Times New Roman"/>
        </w:rPr>
        <w:tab/>
        <w:t>We need to ask the question, “What has the church to say and do that no other human institution can say and do?</w:t>
      </w:r>
      <w:r w:rsidR="006E27E6">
        <w:rPr>
          <w:rFonts w:eastAsia="Times New Roman" w:cs="Times New Roman"/>
        </w:rPr>
        <w:t>”</w:t>
      </w:r>
      <w:r>
        <w:rPr>
          <w:rFonts w:eastAsia="Times New Roman" w:cs="Times New Roman"/>
        </w:rPr>
        <w:t xml:space="preserve"> We are the Jesus-centered, gospel-centered community that speaks gospel truth in love to one another so that we more deeply believe in Christ, belong to Christ and the Body of Christ, and become like Christ. No other institution can offer this. </w:t>
      </w:r>
    </w:p>
    <w:p w:rsidR="002579EF" w:rsidRDefault="002579EF" w:rsidP="00416ABF">
      <w:pPr>
        <w:tabs>
          <w:tab w:val="left" w:pos="360"/>
        </w:tabs>
        <w:rPr>
          <w:rFonts w:eastAsia="Times New Roman" w:cs="Times New Roman"/>
        </w:rPr>
      </w:pPr>
      <w:r>
        <w:rPr>
          <w:rFonts w:eastAsia="Times New Roman" w:cs="Times New Roman"/>
        </w:rPr>
        <w:tab/>
      </w:r>
      <w:r w:rsidR="00700ACA">
        <w:rPr>
          <w:rFonts w:eastAsia="Times New Roman" w:cs="Times New Roman"/>
        </w:rPr>
        <w:t>Those of</w:t>
      </w:r>
      <w:r>
        <w:rPr>
          <w:rFonts w:eastAsia="Times New Roman" w:cs="Times New Roman"/>
        </w:rPr>
        <w:t xml:space="preserve"> you </w:t>
      </w:r>
      <w:r w:rsidR="00700ACA">
        <w:rPr>
          <w:rFonts w:eastAsia="Times New Roman" w:cs="Times New Roman"/>
        </w:rPr>
        <w:t xml:space="preserve">who are </w:t>
      </w:r>
      <w:r>
        <w:rPr>
          <w:rFonts w:eastAsia="Times New Roman" w:cs="Times New Roman"/>
        </w:rPr>
        <w:t xml:space="preserve">my age </w:t>
      </w:r>
      <w:r w:rsidR="00700ACA">
        <w:rPr>
          <w:rFonts w:eastAsia="Times New Roman" w:cs="Times New Roman"/>
        </w:rPr>
        <w:t xml:space="preserve">may </w:t>
      </w:r>
      <w:r>
        <w:rPr>
          <w:rFonts w:eastAsia="Times New Roman" w:cs="Times New Roman"/>
        </w:rPr>
        <w:t xml:space="preserve">remember the TV show, </w:t>
      </w:r>
      <w:r>
        <w:rPr>
          <w:rFonts w:eastAsia="Times New Roman" w:cs="Times New Roman"/>
          <w:i/>
        </w:rPr>
        <w:t>Cheers</w:t>
      </w:r>
      <w:r>
        <w:rPr>
          <w:rFonts w:eastAsia="Times New Roman" w:cs="Times New Roman"/>
        </w:rPr>
        <w:t xml:space="preserve">. It’s the place “where everybody knows you name, and they’re always glad you came.’ It’s the place where everyone shouts, “Norm!” when Norm walks in. </w:t>
      </w:r>
      <w:r w:rsidR="00700ACA">
        <w:rPr>
          <w:rFonts w:eastAsia="Times New Roman" w:cs="Times New Roman"/>
        </w:rPr>
        <w:t>T</w:t>
      </w:r>
      <w:r>
        <w:rPr>
          <w:rFonts w:eastAsia="Times New Roman" w:cs="Times New Roman"/>
        </w:rPr>
        <w:t xml:space="preserve">he local bar may try to be a place to belong, but it is not a place to become. </w:t>
      </w:r>
    </w:p>
    <w:p w:rsidR="006F143F" w:rsidRDefault="002579EF" w:rsidP="00416ABF">
      <w:pPr>
        <w:tabs>
          <w:tab w:val="left" w:pos="360"/>
        </w:tabs>
        <w:rPr>
          <w:rFonts w:eastAsia="Times New Roman" w:cs="Times New Roman"/>
        </w:rPr>
      </w:pPr>
      <w:r>
        <w:rPr>
          <w:rFonts w:eastAsia="Times New Roman" w:cs="Times New Roman"/>
        </w:rPr>
        <w:tab/>
        <w:t xml:space="preserve">My Dad owned a paint store when I was growing up. Twenty yards to the right of the store was a bar. After a long day’s work, every evening, instead of coming home to his family, my Dad walked to that bar. Everybody knew his name, “Virg!” But no one ever said to my Dad, “Virg, what are you doing here? You have a wife and six kids at home who need you. Why are you hangin’ out with us?” The bar is </w:t>
      </w:r>
      <w:r>
        <w:rPr>
          <w:rFonts w:eastAsia="Times New Roman" w:cs="Times New Roman"/>
          <w:i/>
        </w:rPr>
        <w:t>not</w:t>
      </w:r>
      <w:r>
        <w:rPr>
          <w:rFonts w:eastAsia="Times New Roman" w:cs="Times New Roman"/>
        </w:rPr>
        <w:t xml:space="preserve"> a place to become. </w:t>
      </w:r>
    </w:p>
    <w:p w:rsidR="002579EF" w:rsidRDefault="006F143F" w:rsidP="00416ABF">
      <w:pPr>
        <w:tabs>
          <w:tab w:val="left" w:pos="360"/>
        </w:tabs>
        <w:rPr>
          <w:rFonts w:eastAsia="Times New Roman" w:cs="Times New Roman"/>
        </w:rPr>
      </w:pPr>
      <w:r>
        <w:rPr>
          <w:rFonts w:eastAsia="Times New Roman" w:cs="Times New Roman"/>
        </w:rPr>
        <w:tab/>
      </w:r>
      <w:r w:rsidR="002579EF">
        <w:rPr>
          <w:rFonts w:eastAsia="Times New Roman" w:cs="Times New Roman"/>
        </w:rPr>
        <w:t xml:space="preserve">The church of Christ is </w:t>
      </w:r>
      <w:r w:rsidR="002579EF">
        <w:rPr>
          <w:rFonts w:eastAsia="Times New Roman" w:cs="Times New Roman"/>
          <w:i/>
        </w:rPr>
        <w:t xml:space="preserve">the </w:t>
      </w:r>
      <w:r w:rsidR="002579EF">
        <w:rPr>
          <w:rFonts w:eastAsia="Times New Roman" w:cs="Times New Roman"/>
        </w:rPr>
        <w:t xml:space="preserve">place to believe in Christ, to belong to Christ and the Body of Christ, and to become like Christ. Ashley and Nate don’t simply need our </w:t>
      </w:r>
      <w:r w:rsidR="00C5562E">
        <w:rPr>
          <w:rFonts w:eastAsia="Times New Roman" w:cs="Times New Roman"/>
        </w:rPr>
        <w:t xml:space="preserve">gospel-centered </w:t>
      </w:r>
      <w:r w:rsidR="002579EF">
        <w:rPr>
          <w:rFonts w:eastAsia="Times New Roman" w:cs="Times New Roman"/>
        </w:rPr>
        <w:t xml:space="preserve">counseling; they need </w:t>
      </w:r>
      <w:r w:rsidR="00C5562E">
        <w:rPr>
          <w:rFonts w:eastAsia="Times New Roman" w:cs="Times New Roman"/>
        </w:rPr>
        <w:t xml:space="preserve">gospel-centered one-another ministry in </w:t>
      </w:r>
      <w:r w:rsidR="002579EF">
        <w:rPr>
          <w:rFonts w:eastAsia="Times New Roman" w:cs="Times New Roman"/>
        </w:rPr>
        <w:t xml:space="preserve">the Body of Christ. </w:t>
      </w:r>
    </w:p>
    <w:p w:rsidR="00C5562E" w:rsidRDefault="00C5562E" w:rsidP="00C5562E">
      <w:pPr>
        <w:tabs>
          <w:tab w:val="left" w:pos="360"/>
        </w:tabs>
        <w:rPr>
          <w:rFonts w:eastAsia="Times New Roman" w:cs="Times New Roman"/>
        </w:rPr>
      </w:pPr>
      <w:r>
        <w:rPr>
          <w:rFonts w:eastAsia="Times New Roman" w:cs="Times New Roman"/>
        </w:rPr>
        <w:tab/>
        <w:t xml:space="preserve">With a partner, ponder the impact it could have on your counseling if you focused on the </w:t>
      </w:r>
      <w:r w:rsidR="006E27E6">
        <w:rPr>
          <w:rFonts w:eastAsia="Times New Roman" w:cs="Times New Roman"/>
        </w:rPr>
        <w:t>ultimate life question related to the c</w:t>
      </w:r>
      <w:r>
        <w:rPr>
          <w:rFonts w:eastAsia="Times New Roman" w:cs="Times New Roman"/>
        </w:rPr>
        <w:t>hurch:</w:t>
      </w:r>
    </w:p>
    <w:p w:rsidR="00C5562E" w:rsidRPr="007A6420" w:rsidRDefault="00C5562E" w:rsidP="00C5562E">
      <w:pPr>
        <w:tabs>
          <w:tab w:val="left" w:pos="360"/>
        </w:tabs>
        <w:overflowPunct w:val="0"/>
        <w:autoSpaceDE w:val="0"/>
        <w:autoSpaceDN w:val="0"/>
        <w:adjustRightInd w:val="0"/>
        <w:textAlignment w:val="baseline"/>
        <w:rPr>
          <w:rFonts w:eastAsia="Times New Roman" w:cs="Times New Roman"/>
          <w:sz w:val="16"/>
          <w:szCs w:val="16"/>
        </w:rPr>
      </w:pPr>
    </w:p>
    <w:p w:rsidR="00C5562E" w:rsidRPr="00324F80" w:rsidRDefault="00C5562E" w:rsidP="00C5562E">
      <w:pPr>
        <w:numPr>
          <w:ilvl w:val="0"/>
          <w:numId w:val="18"/>
        </w:numPr>
        <w:tabs>
          <w:tab w:val="left" w:pos="360"/>
        </w:tabs>
        <w:rPr>
          <w:rFonts w:eastAsia="Times New Roman" w:cs="Times New Roman"/>
          <w:b/>
        </w:rPr>
      </w:pPr>
      <w:r w:rsidRPr="00416ABF">
        <w:rPr>
          <w:rFonts w:eastAsia="Times New Roman" w:cs="Times New Roman"/>
          <w:b/>
          <w:bCs/>
        </w:rPr>
        <w:t xml:space="preserve">Where do we find a place to </w:t>
      </w:r>
      <w:r w:rsidRPr="00324F80">
        <w:rPr>
          <w:rFonts w:eastAsia="Times New Roman" w:cs="Times New Roman"/>
          <w:b/>
          <w:bCs/>
        </w:rPr>
        <w:t>believe, belong, and become?</w:t>
      </w:r>
    </w:p>
    <w:p w:rsidR="00C5562E" w:rsidRPr="007A6420" w:rsidRDefault="00C5562E" w:rsidP="00C5562E">
      <w:pPr>
        <w:tabs>
          <w:tab w:val="left" w:pos="360"/>
        </w:tabs>
        <w:overflowPunct w:val="0"/>
        <w:autoSpaceDE w:val="0"/>
        <w:autoSpaceDN w:val="0"/>
        <w:adjustRightInd w:val="0"/>
        <w:textAlignment w:val="baseline"/>
        <w:rPr>
          <w:rFonts w:eastAsia="Times New Roman" w:cs="Times New Roman"/>
          <w:sz w:val="16"/>
          <w:szCs w:val="16"/>
        </w:rPr>
      </w:pPr>
    </w:p>
    <w:p w:rsidR="00C5562E" w:rsidRPr="00416ABF" w:rsidRDefault="00C5562E" w:rsidP="00C5562E">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What difference could i</w:t>
      </w:r>
      <w:r w:rsidR="00544DD7">
        <w:rPr>
          <w:rFonts w:eastAsia="Times New Roman" w:cs="Times New Roman"/>
        </w:rPr>
        <w:t>t</w:t>
      </w:r>
      <w:r>
        <w:rPr>
          <w:rFonts w:eastAsia="Times New Roman" w:cs="Times New Roman"/>
        </w:rPr>
        <w:t xml:space="preserve"> make in how you counsel if you saw this as one of life’s ultimate questions and if you saw the core answer as: through gospel-centered one-another ministry in the Body of Christ?</w:t>
      </w:r>
    </w:p>
    <w:p w:rsidR="002579EF" w:rsidRPr="00551BA1" w:rsidRDefault="002579EF" w:rsidP="00614161">
      <w:pPr>
        <w:tabs>
          <w:tab w:val="left" w:pos="360"/>
        </w:tabs>
        <w:overflowPunct w:val="0"/>
        <w:autoSpaceDE w:val="0"/>
        <w:autoSpaceDN w:val="0"/>
        <w:adjustRightInd w:val="0"/>
        <w:textAlignment w:val="baseline"/>
        <w:rPr>
          <w:rFonts w:eastAsia="Times New Roman" w:cs="Times New Roman"/>
          <w:sz w:val="16"/>
          <w:szCs w:val="16"/>
        </w:rPr>
      </w:pPr>
    </w:p>
    <w:p w:rsidR="002579EF" w:rsidRPr="002579EF" w:rsidRDefault="002579EF" w:rsidP="002579EF">
      <w:pPr>
        <w:tabs>
          <w:tab w:val="left" w:pos="360"/>
        </w:tabs>
        <w:rPr>
          <w:rFonts w:eastAsia="Times New Roman" w:cs="Times New Roman"/>
          <w:b/>
        </w:rPr>
      </w:pPr>
      <w:r w:rsidRPr="002579EF">
        <w:rPr>
          <w:rFonts w:eastAsia="Times New Roman" w:cs="Times New Roman"/>
          <w:b/>
        </w:rPr>
        <w:tab/>
        <w:t>F.</w:t>
      </w:r>
      <w:r w:rsidRPr="002579EF">
        <w:rPr>
          <w:rFonts w:eastAsia="Times New Roman" w:cs="Times New Roman"/>
          <w:b/>
        </w:rPr>
        <w:tab/>
      </w:r>
      <w:r w:rsidRPr="002579EF">
        <w:rPr>
          <w:rFonts w:eastAsia="Times New Roman" w:cs="Times New Roman"/>
          <w:b/>
          <w:i/>
        </w:rPr>
        <w:t>C</w:t>
      </w:r>
      <w:r w:rsidRPr="002579EF">
        <w:rPr>
          <w:rFonts w:eastAsia="Times New Roman" w:cs="Times New Roman"/>
          <w:b/>
        </w:rPr>
        <w:t>onsummation: The War Is Won; The Bride Is Wed</w:t>
      </w:r>
    </w:p>
    <w:p w:rsidR="002579EF" w:rsidRDefault="002579EF" w:rsidP="002579EF">
      <w:pPr>
        <w:tabs>
          <w:tab w:val="left" w:pos="360"/>
        </w:tabs>
        <w:rPr>
          <w:rFonts w:eastAsia="Times New Roman" w:cs="Times New Roman"/>
          <w:b/>
          <w:sz w:val="16"/>
          <w:szCs w:val="16"/>
        </w:rPr>
      </w:pPr>
    </w:p>
    <w:p w:rsidR="00C5562E" w:rsidRDefault="00220EB3" w:rsidP="00220EB3">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t>Paul</w:t>
      </w:r>
      <w:r w:rsidR="006E27E6">
        <w:rPr>
          <w:rFonts w:eastAsia="Times New Roman" w:cs="Times New Roman"/>
        </w:rPr>
        <w:t xml:space="preserve"> began before the beginning and he ends after the end. </w:t>
      </w:r>
      <w:r>
        <w:rPr>
          <w:rFonts w:eastAsia="Times New Roman" w:cs="Times New Roman"/>
        </w:rPr>
        <w:t xml:space="preserve">Paul </w:t>
      </w:r>
      <w:r w:rsidRPr="00C95583">
        <w:rPr>
          <w:rFonts w:eastAsia="Times New Roman" w:cs="Times New Roman"/>
        </w:rPr>
        <w:t>concurs that the Bible’s narrative prese</w:t>
      </w:r>
      <w:r w:rsidR="00700ACA">
        <w:rPr>
          <w:rFonts w:eastAsia="Times New Roman" w:cs="Times New Roman"/>
        </w:rPr>
        <w:t xml:space="preserve">nts life as </w:t>
      </w:r>
      <w:r w:rsidR="003C3DAD">
        <w:rPr>
          <w:rFonts w:eastAsia="Times New Roman" w:cs="Times New Roman"/>
        </w:rPr>
        <w:t>“</w:t>
      </w:r>
      <w:r w:rsidR="00700ACA">
        <w:rPr>
          <w:rFonts w:eastAsia="Times New Roman" w:cs="Times New Roman"/>
        </w:rPr>
        <w:t>a war and a wedding</w:t>
      </w:r>
      <w:r w:rsidR="00C5562E">
        <w:rPr>
          <w:rFonts w:eastAsia="Times New Roman" w:cs="Times New Roman"/>
        </w:rPr>
        <w:t>,” and that we can capture the Bible’s theo-drama as “slay the dragon; marry the damsel.</w:t>
      </w:r>
      <w:r w:rsidR="003C3DAD">
        <w:rPr>
          <w:rFonts w:eastAsia="Times New Roman" w:cs="Times New Roman"/>
        </w:rPr>
        <w:t>”</w:t>
      </w:r>
      <w:r w:rsidR="00C5562E">
        <w:rPr>
          <w:rFonts w:eastAsia="Times New Roman" w:cs="Times New Roman"/>
        </w:rPr>
        <w:t xml:space="preserve"> In Colossians 1-2, Paul is teaching us that:</w:t>
      </w:r>
    </w:p>
    <w:p w:rsidR="00C5562E" w:rsidRPr="00C5562E" w:rsidRDefault="00C5562E" w:rsidP="00220EB3">
      <w:pPr>
        <w:tabs>
          <w:tab w:val="left" w:pos="360"/>
        </w:tabs>
        <w:overflowPunct w:val="0"/>
        <w:autoSpaceDE w:val="0"/>
        <w:autoSpaceDN w:val="0"/>
        <w:adjustRightInd w:val="0"/>
        <w:textAlignment w:val="baseline"/>
        <w:rPr>
          <w:rFonts w:eastAsia="Times New Roman" w:cs="Times New Roman"/>
          <w:sz w:val="16"/>
          <w:szCs w:val="16"/>
        </w:rPr>
      </w:pPr>
    </w:p>
    <w:p w:rsidR="00C5562E" w:rsidRPr="00324F80" w:rsidRDefault="00C5562E" w:rsidP="00C5562E">
      <w:pPr>
        <w:numPr>
          <w:ilvl w:val="0"/>
          <w:numId w:val="15"/>
        </w:numPr>
        <w:tabs>
          <w:tab w:val="left" w:pos="360"/>
        </w:tabs>
        <w:ind w:left="1080"/>
        <w:rPr>
          <w:rFonts w:eastAsia="Times New Roman" w:cs="Times New Roman"/>
          <w:b/>
        </w:rPr>
      </w:pPr>
      <w:r w:rsidRPr="002579EF">
        <w:rPr>
          <w:rFonts w:eastAsia="Times New Roman" w:cs="Times New Roman"/>
          <w:b/>
          <w:bCs/>
        </w:rPr>
        <w:t xml:space="preserve">We need biblical imagination to see life today in light of Christ’ </w:t>
      </w:r>
      <w:r w:rsidRPr="00324F80">
        <w:rPr>
          <w:rFonts w:eastAsia="Times New Roman" w:cs="Times New Roman"/>
          <w:b/>
          <w:bCs/>
        </w:rPr>
        <w:t>victory and the Bride’s purity!</w:t>
      </w:r>
    </w:p>
    <w:p w:rsidR="00C5562E" w:rsidRPr="00C5562E" w:rsidRDefault="00C5562E" w:rsidP="00220EB3">
      <w:pPr>
        <w:tabs>
          <w:tab w:val="left" w:pos="360"/>
        </w:tabs>
        <w:overflowPunct w:val="0"/>
        <w:autoSpaceDE w:val="0"/>
        <w:autoSpaceDN w:val="0"/>
        <w:adjustRightInd w:val="0"/>
        <w:textAlignment w:val="baseline"/>
        <w:rPr>
          <w:rFonts w:eastAsia="Times New Roman" w:cs="Times New Roman"/>
          <w:sz w:val="16"/>
          <w:szCs w:val="16"/>
        </w:rPr>
      </w:pPr>
    </w:p>
    <w:p w:rsidR="00220EB3" w:rsidRDefault="00C5562E" w:rsidP="00220EB3">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220EB3" w:rsidRPr="00C95583">
        <w:rPr>
          <w:rFonts w:eastAsia="Times New Roman" w:cs="Times New Roman"/>
        </w:rPr>
        <w:t>To people beaten down by sin and beaten up by suffering, Paul says</w:t>
      </w:r>
      <w:r>
        <w:rPr>
          <w:rFonts w:eastAsia="Times New Roman" w:cs="Times New Roman"/>
        </w:rPr>
        <w:t xml:space="preserve"> in Colossians 1:13 and 2:14-15, and I paraphrase</w:t>
      </w:r>
      <w:r w:rsidR="00220EB3">
        <w:rPr>
          <w:rFonts w:eastAsia="Times New Roman" w:cs="Times New Roman"/>
        </w:rPr>
        <w:t>:</w:t>
      </w:r>
    </w:p>
    <w:p w:rsidR="00C5562E" w:rsidRPr="00C5562E" w:rsidRDefault="00C5562E" w:rsidP="00220EB3">
      <w:pPr>
        <w:tabs>
          <w:tab w:val="left" w:pos="360"/>
        </w:tabs>
        <w:overflowPunct w:val="0"/>
        <w:autoSpaceDE w:val="0"/>
        <w:autoSpaceDN w:val="0"/>
        <w:adjustRightInd w:val="0"/>
        <w:textAlignment w:val="baseline"/>
        <w:rPr>
          <w:rFonts w:eastAsia="Times New Roman" w:cs="Times New Roman"/>
          <w:sz w:val="16"/>
          <w:szCs w:val="16"/>
        </w:rPr>
      </w:pPr>
    </w:p>
    <w:p w:rsidR="00220EB3" w:rsidRPr="00C95583" w:rsidRDefault="00220EB3" w:rsidP="00220EB3">
      <w:pPr>
        <w:tabs>
          <w:tab w:val="left" w:pos="360"/>
        </w:tabs>
        <w:overflowPunct w:val="0"/>
        <w:autoSpaceDE w:val="0"/>
        <w:autoSpaceDN w:val="0"/>
        <w:adjustRightInd w:val="0"/>
        <w:ind w:left="360"/>
        <w:textAlignment w:val="baseline"/>
        <w:rPr>
          <w:rFonts w:eastAsia="Times New Roman" w:cs="Times New Roman"/>
        </w:rPr>
      </w:pPr>
      <w:r w:rsidRPr="00C95583">
        <w:rPr>
          <w:rFonts w:eastAsia="Times New Roman" w:cs="Times New Roman"/>
        </w:rPr>
        <w:t xml:space="preserve">“Let me tell you the rest of the story—the end of the story. We were under Satan’s domain of utter darkness. Helpless and hopeless, Christ has rescued us. Just as earthly rulers transplant a conquered people from one country to another, so Christ has transplanted us from our earthly citizenship </w:t>
      </w:r>
      <w:r w:rsidR="00C5562E">
        <w:rPr>
          <w:rFonts w:eastAsia="Times New Roman" w:cs="Times New Roman"/>
        </w:rPr>
        <w:t xml:space="preserve">under Satan </w:t>
      </w:r>
      <w:r w:rsidRPr="00C95583">
        <w:rPr>
          <w:rFonts w:eastAsia="Times New Roman" w:cs="Times New Roman"/>
        </w:rPr>
        <w:t>to our heavenly citizenship</w:t>
      </w:r>
      <w:r w:rsidR="00C5562E">
        <w:rPr>
          <w:rFonts w:eastAsia="Times New Roman" w:cs="Times New Roman"/>
        </w:rPr>
        <w:t xml:space="preserve"> under Christ</w:t>
      </w:r>
      <w:r w:rsidRPr="00C95583">
        <w:rPr>
          <w:rFonts w:eastAsia="Times New Roman" w:cs="Times New Roman"/>
        </w:rPr>
        <w:t>. But he transplants us not from liberty into slavery, but from slavery into liberty. He transplants us not out of darkness into semi-darkness, but out of dismal blindness into marvelous light. He’s disarmed His enemies and yours, triumphing over them by the cross” (</w:t>
      </w:r>
      <w:r w:rsidR="00C5562E">
        <w:rPr>
          <w:rFonts w:eastAsia="Times New Roman" w:cs="Times New Roman"/>
        </w:rPr>
        <w:t xml:space="preserve">my paraphrase of </w:t>
      </w:r>
      <w:r w:rsidRPr="00C95583">
        <w:rPr>
          <w:rFonts w:eastAsia="Times New Roman" w:cs="Times New Roman"/>
        </w:rPr>
        <w:t xml:space="preserve">Colossians 1:13; 2:14-15).  </w:t>
      </w:r>
    </w:p>
    <w:p w:rsidR="00220EB3" w:rsidRPr="00220EB3" w:rsidRDefault="00220EB3" w:rsidP="00220EB3">
      <w:pPr>
        <w:tabs>
          <w:tab w:val="left" w:pos="360"/>
        </w:tabs>
        <w:overflowPunct w:val="0"/>
        <w:autoSpaceDE w:val="0"/>
        <w:autoSpaceDN w:val="0"/>
        <w:adjustRightInd w:val="0"/>
        <w:textAlignment w:val="baseline"/>
        <w:rPr>
          <w:rFonts w:eastAsia="Times New Roman" w:cs="Times New Roman"/>
          <w:sz w:val="16"/>
          <w:szCs w:val="16"/>
        </w:rPr>
      </w:pPr>
    </w:p>
    <w:p w:rsidR="00C5562E" w:rsidRDefault="00220EB3" w:rsidP="00220EB3">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t xml:space="preserve">Paul not only pulls back the curtain to show us the end of the war, he also shows us the beginning of the wedding. </w:t>
      </w:r>
    </w:p>
    <w:p w:rsidR="00C5562E" w:rsidRDefault="00220EB3" w:rsidP="00C5562E">
      <w:pPr>
        <w:tabs>
          <w:tab w:val="left" w:pos="360"/>
        </w:tabs>
        <w:overflowPunct w:val="0"/>
        <w:autoSpaceDE w:val="0"/>
        <w:autoSpaceDN w:val="0"/>
        <w:adjustRightInd w:val="0"/>
        <w:ind w:left="360"/>
        <w:textAlignment w:val="baseline"/>
        <w:rPr>
          <w:rFonts w:eastAsia="Times New Roman" w:cs="Times New Roman"/>
        </w:rPr>
      </w:pPr>
      <w:r w:rsidRPr="00C95583">
        <w:rPr>
          <w:rFonts w:eastAsia="Times New Roman" w:cs="Times New Roman"/>
        </w:rPr>
        <w:lastRenderedPageBreak/>
        <w:t xml:space="preserve">“But now he has reconciled you by Christ’s physical body through death to present you holy in his sight, without blemish and free from accusation” (Colossians 1:22). </w:t>
      </w:r>
    </w:p>
    <w:p w:rsidR="00C5562E" w:rsidRPr="00C5562E" w:rsidRDefault="00C5562E" w:rsidP="00220EB3">
      <w:pPr>
        <w:tabs>
          <w:tab w:val="left" w:pos="360"/>
        </w:tabs>
        <w:overflowPunct w:val="0"/>
        <w:autoSpaceDE w:val="0"/>
        <w:autoSpaceDN w:val="0"/>
        <w:adjustRightInd w:val="0"/>
        <w:textAlignment w:val="baseline"/>
        <w:rPr>
          <w:rFonts w:eastAsia="Times New Roman" w:cs="Times New Roman"/>
          <w:sz w:val="16"/>
          <w:szCs w:val="16"/>
        </w:rPr>
      </w:pPr>
    </w:p>
    <w:p w:rsidR="00220EB3" w:rsidRDefault="00C5562E" w:rsidP="00220EB3">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220EB3" w:rsidRPr="00C95583">
        <w:rPr>
          <w:rFonts w:eastAsia="Times New Roman" w:cs="Times New Roman"/>
        </w:rPr>
        <w:t>This is almost identical to Paul’s wording in Ephesians 5:25-27 where his focus is on Christ’s love for the church providing the example for a husband’s love for his wife. This is wedding language!</w:t>
      </w:r>
    </w:p>
    <w:p w:rsidR="00C5562E" w:rsidRDefault="00220EB3" w:rsidP="00220EB3">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t>Paul is letting us eavesdrop on eternity. Just like John does</w:t>
      </w:r>
      <w:r w:rsidR="00C5562E">
        <w:rPr>
          <w:rFonts w:eastAsia="Times New Roman" w:cs="Times New Roman"/>
        </w:rPr>
        <w:t xml:space="preserve"> in Revelation 19:6-8</w:t>
      </w:r>
      <w:r w:rsidRPr="00C95583">
        <w:rPr>
          <w:rFonts w:eastAsia="Times New Roman" w:cs="Times New Roman"/>
        </w:rPr>
        <w:t xml:space="preserve">. </w:t>
      </w:r>
    </w:p>
    <w:p w:rsidR="00C5562E" w:rsidRPr="00C5562E" w:rsidRDefault="00C5562E" w:rsidP="00220EB3">
      <w:pPr>
        <w:tabs>
          <w:tab w:val="left" w:pos="360"/>
        </w:tabs>
        <w:overflowPunct w:val="0"/>
        <w:autoSpaceDE w:val="0"/>
        <w:autoSpaceDN w:val="0"/>
        <w:adjustRightInd w:val="0"/>
        <w:textAlignment w:val="baseline"/>
        <w:rPr>
          <w:rFonts w:eastAsia="Times New Roman" w:cs="Times New Roman"/>
          <w:sz w:val="16"/>
          <w:szCs w:val="16"/>
        </w:rPr>
      </w:pPr>
    </w:p>
    <w:p w:rsidR="00C5562E" w:rsidRDefault="00220EB3" w:rsidP="00C5562E">
      <w:pPr>
        <w:tabs>
          <w:tab w:val="left" w:pos="360"/>
        </w:tabs>
        <w:overflowPunct w:val="0"/>
        <w:autoSpaceDE w:val="0"/>
        <w:autoSpaceDN w:val="0"/>
        <w:adjustRightInd w:val="0"/>
        <w:ind w:left="360"/>
        <w:textAlignment w:val="baseline"/>
        <w:rPr>
          <w:rFonts w:eastAsia="Times New Roman" w:cs="Times New Roman"/>
        </w:rPr>
      </w:pPr>
      <w:r w:rsidRPr="00C95583">
        <w:rPr>
          <w:rFonts w:eastAsia="Times New Roman" w:cs="Times New Roman"/>
        </w:rPr>
        <w:t xml:space="preserve">“Hallelujah! For our Lord God Almighty reigns. Let us rejoice and be glad and give him glory! For the wedding of the Lamb has come, and his bride has made herself ready. Fine linen, bright and clean, was given her to wear” (Revelation 19:6-8). </w:t>
      </w:r>
    </w:p>
    <w:p w:rsidR="00C5562E" w:rsidRPr="00C5562E" w:rsidRDefault="00C5562E" w:rsidP="00220EB3">
      <w:pPr>
        <w:tabs>
          <w:tab w:val="left" w:pos="360"/>
        </w:tabs>
        <w:overflowPunct w:val="0"/>
        <w:autoSpaceDE w:val="0"/>
        <w:autoSpaceDN w:val="0"/>
        <w:adjustRightInd w:val="0"/>
        <w:textAlignment w:val="baseline"/>
        <w:rPr>
          <w:rFonts w:eastAsia="Times New Roman" w:cs="Times New Roman"/>
          <w:sz w:val="16"/>
          <w:szCs w:val="16"/>
        </w:rPr>
      </w:pPr>
    </w:p>
    <w:p w:rsidR="00220EB3" w:rsidRPr="00C95583" w:rsidRDefault="00C5562E" w:rsidP="00220EB3">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r>
      <w:r w:rsidR="00220EB3" w:rsidRPr="00C95583">
        <w:rPr>
          <w:rFonts w:eastAsia="Times New Roman" w:cs="Times New Roman"/>
        </w:rPr>
        <w:t xml:space="preserve">The victory is announced. God reigns! The wedding march starts. All the scars and blemishes of sin are cleansed. The bride wears white! </w:t>
      </w:r>
    </w:p>
    <w:p w:rsidR="00220EB3" w:rsidRDefault="00220EB3" w:rsidP="00220EB3">
      <w:pPr>
        <w:tabs>
          <w:tab w:val="left" w:pos="360"/>
        </w:tabs>
        <w:overflowPunct w:val="0"/>
        <w:autoSpaceDE w:val="0"/>
        <w:autoSpaceDN w:val="0"/>
        <w:adjustRightInd w:val="0"/>
        <w:textAlignment w:val="baseline"/>
        <w:rPr>
          <w:rFonts w:eastAsia="Times New Roman" w:cs="Times New Roman"/>
        </w:rPr>
      </w:pPr>
      <w:r w:rsidRPr="00C95583">
        <w:rPr>
          <w:rFonts w:eastAsia="Times New Roman" w:cs="Times New Roman"/>
        </w:rPr>
        <w:tab/>
        <w:t xml:space="preserve">Paul and John share the same message: </w:t>
      </w:r>
      <w:r w:rsidRPr="00C95583">
        <w:rPr>
          <w:rFonts w:eastAsia="Times New Roman" w:cs="Times New Roman"/>
          <w:i/>
        </w:rPr>
        <w:t>“The war is won! The bride is wed!”</w:t>
      </w:r>
      <w:r w:rsidRPr="00C95583">
        <w:rPr>
          <w:rFonts w:eastAsia="Times New Roman" w:cs="Times New Roman"/>
        </w:rPr>
        <w:t xml:space="preserve"> </w:t>
      </w:r>
      <w:r>
        <w:rPr>
          <w:rFonts w:eastAsia="Times New Roman" w:cs="Times New Roman"/>
        </w:rPr>
        <w:t>B</w:t>
      </w:r>
      <w:r w:rsidRPr="00C95583">
        <w:rPr>
          <w:rFonts w:eastAsia="Times New Roman" w:cs="Times New Roman"/>
        </w:rPr>
        <w:t xml:space="preserve">oth messages communicate the same point: </w:t>
      </w:r>
      <w:r w:rsidRPr="00C95583">
        <w:rPr>
          <w:rFonts w:eastAsia="Times New Roman" w:cs="Times New Roman"/>
          <w:i/>
        </w:rPr>
        <w:t>the gospel is about God radically changing people</w:t>
      </w:r>
      <w:r w:rsidRPr="00C95583">
        <w:rPr>
          <w:rFonts w:eastAsia="Times New Roman" w:cs="Times New Roman"/>
        </w:rPr>
        <w:t xml:space="preserve">. The war Christ wins for us provides </w:t>
      </w:r>
      <w:r w:rsidRPr="00C95583">
        <w:rPr>
          <w:rFonts w:eastAsia="Times New Roman" w:cs="Times New Roman"/>
          <w:i/>
        </w:rPr>
        <w:t>victory</w:t>
      </w:r>
      <w:r w:rsidRPr="00C95583">
        <w:rPr>
          <w:rFonts w:eastAsia="Times New Roman" w:cs="Times New Roman"/>
        </w:rPr>
        <w:t xml:space="preserve"> over sin and Satan. The wedding Christ prepares us for produces </w:t>
      </w:r>
      <w:r w:rsidRPr="00C95583">
        <w:rPr>
          <w:rFonts w:eastAsia="Times New Roman" w:cs="Times New Roman"/>
          <w:i/>
        </w:rPr>
        <w:t>purity</w:t>
      </w:r>
      <w:r w:rsidRPr="00C95583">
        <w:rPr>
          <w:rFonts w:eastAsia="Times New Roman" w:cs="Times New Roman"/>
        </w:rPr>
        <w:t xml:space="preserve"> where there once was sin and shame. And it is all for God’s </w:t>
      </w:r>
      <w:r w:rsidRPr="00C95583">
        <w:rPr>
          <w:rFonts w:eastAsia="Times New Roman" w:cs="Times New Roman"/>
          <w:i/>
        </w:rPr>
        <w:t>glory</w:t>
      </w:r>
      <w:r w:rsidRPr="00C95583">
        <w:rPr>
          <w:rFonts w:eastAsia="Times New Roman" w:cs="Times New Roman"/>
        </w:rPr>
        <w:t>.</w:t>
      </w:r>
    </w:p>
    <w:p w:rsidR="00220EB3" w:rsidRDefault="00220EB3" w:rsidP="00C5562E">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ab/>
        <w:t>Nate asked if the Bible gives any hope for Ashley. Ashley has the sure hope of final victory and final purity. We then need to help Ashley to ponder, answer, and apply life’s next ultimate question:</w:t>
      </w:r>
    </w:p>
    <w:p w:rsidR="00220EB3" w:rsidRPr="00220EB3" w:rsidRDefault="00220EB3" w:rsidP="00220EB3">
      <w:pPr>
        <w:tabs>
          <w:tab w:val="left" w:pos="360"/>
        </w:tabs>
        <w:rPr>
          <w:rFonts w:eastAsia="Times New Roman" w:cs="Times New Roman"/>
          <w:sz w:val="16"/>
          <w:szCs w:val="16"/>
        </w:rPr>
      </w:pPr>
    </w:p>
    <w:p w:rsidR="002579EF" w:rsidRPr="00324F80" w:rsidRDefault="002579EF" w:rsidP="002579EF">
      <w:pPr>
        <w:numPr>
          <w:ilvl w:val="0"/>
          <w:numId w:val="15"/>
        </w:numPr>
        <w:tabs>
          <w:tab w:val="left" w:pos="360"/>
        </w:tabs>
        <w:ind w:left="1080"/>
        <w:rPr>
          <w:rFonts w:eastAsia="Times New Roman" w:cs="Times New Roman"/>
          <w:b/>
        </w:rPr>
      </w:pPr>
      <w:r w:rsidRPr="002579EF">
        <w:rPr>
          <w:rFonts w:eastAsia="Times New Roman" w:cs="Times New Roman"/>
          <w:b/>
          <w:bCs/>
        </w:rPr>
        <w:t xml:space="preserve">How does our </w:t>
      </w:r>
      <w:r w:rsidRPr="00324F80">
        <w:rPr>
          <w:rFonts w:eastAsia="Times New Roman" w:cs="Times New Roman"/>
          <w:b/>
          <w:bCs/>
        </w:rPr>
        <w:t>future destiny with Christ make a difference in our lives today as saints who struggle against suffering and sin?</w:t>
      </w:r>
    </w:p>
    <w:p w:rsidR="00220EB3" w:rsidRPr="00220EB3" w:rsidRDefault="00220EB3" w:rsidP="00220EB3">
      <w:pPr>
        <w:tabs>
          <w:tab w:val="left" w:pos="360"/>
        </w:tabs>
        <w:rPr>
          <w:rFonts w:eastAsia="Times New Roman" w:cs="Times New Roman"/>
          <w:sz w:val="16"/>
          <w:szCs w:val="16"/>
        </w:rPr>
      </w:pPr>
    </w:p>
    <w:p w:rsidR="00220EB3" w:rsidRDefault="00220EB3" w:rsidP="00220EB3">
      <w:pPr>
        <w:tabs>
          <w:tab w:val="left" w:pos="360"/>
        </w:tabs>
        <w:rPr>
          <w:rFonts w:eastAsia="Times New Roman" w:cs="Times New Roman"/>
        </w:rPr>
      </w:pPr>
      <w:r>
        <w:rPr>
          <w:rFonts w:eastAsia="Times New Roman" w:cs="Times New Roman"/>
        </w:rPr>
        <w:tab/>
      </w:r>
      <w:r w:rsidRPr="00C95583">
        <w:rPr>
          <w:rFonts w:eastAsia="Times New Roman" w:cs="Times New Roman"/>
        </w:rPr>
        <w:t xml:space="preserve">Christ’s triumph in the drama of redemption guides our interactions in our </w:t>
      </w:r>
      <w:r w:rsidR="00C5562E">
        <w:rPr>
          <w:rFonts w:eastAsia="Times New Roman" w:cs="Times New Roman"/>
        </w:rPr>
        <w:t xml:space="preserve">gospel-centered </w:t>
      </w:r>
      <w:r w:rsidRPr="00C95583">
        <w:rPr>
          <w:rFonts w:eastAsia="Times New Roman" w:cs="Times New Roman"/>
        </w:rPr>
        <w:t>one-another ministr</w:t>
      </w:r>
      <w:r>
        <w:rPr>
          <w:rFonts w:eastAsia="Times New Roman" w:cs="Times New Roman"/>
        </w:rPr>
        <w:t>y</w:t>
      </w:r>
      <w:r w:rsidRPr="00C95583">
        <w:rPr>
          <w:rFonts w:eastAsia="Times New Roman" w:cs="Times New Roman"/>
        </w:rPr>
        <w:t xml:space="preserve">. We engage </w:t>
      </w:r>
      <w:r>
        <w:rPr>
          <w:rFonts w:eastAsia="Times New Roman" w:cs="Times New Roman"/>
        </w:rPr>
        <w:t xml:space="preserve">each other </w:t>
      </w:r>
      <w:r w:rsidRPr="00C95583">
        <w:rPr>
          <w:rFonts w:eastAsia="Times New Roman" w:cs="Times New Roman"/>
        </w:rPr>
        <w:t xml:space="preserve">in gospel conversations encouraging </w:t>
      </w:r>
      <w:r>
        <w:rPr>
          <w:rFonts w:eastAsia="Times New Roman" w:cs="Times New Roman"/>
        </w:rPr>
        <w:t>one another to</w:t>
      </w:r>
      <w:r w:rsidRPr="00C95583">
        <w:rPr>
          <w:rFonts w:eastAsia="Times New Roman" w:cs="Times New Roman"/>
        </w:rPr>
        <w:t xml:space="preserve"> ponder: </w:t>
      </w:r>
    </w:p>
    <w:p w:rsidR="00220EB3" w:rsidRPr="00220EB3" w:rsidRDefault="00220EB3" w:rsidP="00220EB3">
      <w:pPr>
        <w:tabs>
          <w:tab w:val="left" w:pos="360"/>
        </w:tabs>
        <w:rPr>
          <w:rFonts w:eastAsia="Times New Roman" w:cs="Times New Roman"/>
          <w:sz w:val="16"/>
          <w:szCs w:val="16"/>
        </w:rPr>
      </w:pPr>
    </w:p>
    <w:p w:rsidR="00220EB3" w:rsidRDefault="00220EB3" w:rsidP="00220EB3">
      <w:pPr>
        <w:tabs>
          <w:tab w:val="left" w:pos="360"/>
        </w:tabs>
        <w:ind w:left="360"/>
        <w:rPr>
          <w:rFonts w:eastAsia="Times New Roman" w:cs="Times New Roman"/>
          <w:b/>
        </w:rPr>
      </w:pPr>
      <w:r w:rsidRPr="00C95583">
        <w:rPr>
          <w:rFonts w:eastAsia="Times New Roman" w:cs="Times New Roman"/>
        </w:rPr>
        <w:t xml:space="preserve">“Why give up when we lose one battle, since we know we have won the war?” “Why choose mere survival, when we are more than conquerors?” “Why choose the cheap thrills of the pleasure of sin for a season when in the end we rule the universe forever dressed in pure white robes?” </w:t>
      </w:r>
    </w:p>
    <w:p w:rsidR="00220EB3" w:rsidRDefault="00220EB3" w:rsidP="00220EB3">
      <w:pPr>
        <w:tabs>
          <w:tab w:val="left" w:pos="360"/>
        </w:tabs>
        <w:rPr>
          <w:rFonts w:eastAsia="Times New Roman" w:cs="Times New Roman"/>
          <w:b/>
          <w:sz w:val="16"/>
          <w:szCs w:val="16"/>
        </w:rPr>
      </w:pPr>
    </w:p>
    <w:p w:rsidR="00C5562E" w:rsidRDefault="00C5562E" w:rsidP="00C5562E">
      <w:pPr>
        <w:tabs>
          <w:tab w:val="left" w:pos="360"/>
        </w:tabs>
        <w:rPr>
          <w:rFonts w:eastAsia="Times New Roman" w:cs="Times New Roman"/>
        </w:rPr>
      </w:pPr>
      <w:r>
        <w:rPr>
          <w:rFonts w:eastAsia="Times New Roman" w:cs="Times New Roman"/>
        </w:rPr>
        <w:tab/>
        <w:t xml:space="preserve">With a partner, ponder the impact it could have on your counseling if you focused on the </w:t>
      </w:r>
      <w:r w:rsidR="003C3DAD">
        <w:rPr>
          <w:rFonts w:eastAsia="Times New Roman" w:cs="Times New Roman"/>
        </w:rPr>
        <w:t>ultimate life question related to the C</w:t>
      </w:r>
      <w:r>
        <w:rPr>
          <w:rFonts w:eastAsia="Times New Roman" w:cs="Times New Roman"/>
        </w:rPr>
        <w:t>onsummation:</w:t>
      </w:r>
    </w:p>
    <w:p w:rsidR="00C5562E" w:rsidRPr="007A6420" w:rsidRDefault="00C5562E" w:rsidP="00C5562E">
      <w:pPr>
        <w:tabs>
          <w:tab w:val="left" w:pos="360"/>
        </w:tabs>
        <w:overflowPunct w:val="0"/>
        <w:autoSpaceDE w:val="0"/>
        <w:autoSpaceDN w:val="0"/>
        <w:adjustRightInd w:val="0"/>
        <w:textAlignment w:val="baseline"/>
        <w:rPr>
          <w:rFonts w:eastAsia="Times New Roman" w:cs="Times New Roman"/>
          <w:sz w:val="16"/>
          <w:szCs w:val="16"/>
        </w:rPr>
      </w:pPr>
    </w:p>
    <w:p w:rsidR="00C5562E" w:rsidRPr="00324F80" w:rsidRDefault="00C5562E" w:rsidP="00C5562E">
      <w:pPr>
        <w:numPr>
          <w:ilvl w:val="0"/>
          <w:numId w:val="15"/>
        </w:numPr>
        <w:tabs>
          <w:tab w:val="left" w:pos="360"/>
        </w:tabs>
        <w:ind w:left="1080"/>
        <w:rPr>
          <w:rFonts w:eastAsia="Times New Roman" w:cs="Times New Roman"/>
          <w:b/>
        </w:rPr>
      </w:pPr>
      <w:r w:rsidRPr="002579EF">
        <w:rPr>
          <w:rFonts w:eastAsia="Times New Roman" w:cs="Times New Roman"/>
          <w:b/>
          <w:bCs/>
        </w:rPr>
        <w:t xml:space="preserve">How does our </w:t>
      </w:r>
      <w:bookmarkStart w:id="9" w:name="_GoBack"/>
      <w:r w:rsidRPr="00324F80">
        <w:rPr>
          <w:rFonts w:eastAsia="Times New Roman" w:cs="Times New Roman"/>
          <w:b/>
          <w:bCs/>
        </w:rPr>
        <w:t>future destiny with Christ make a difference in our lives today as saints who struggle against suffering and sin?</w:t>
      </w:r>
    </w:p>
    <w:bookmarkEnd w:id="9"/>
    <w:p w:rsidR="00C5562E" w:rsidRPr="007A6420" w:rsidRDefault="00C5562E" w:rsidP="00C5562E">
      <w:pPr>
        <w:tabs>
          <w:tab w:val="left" w:pos="360"/>
        </w:tabs>
        <w:overflowPunct w:val="0"/>
        <w:autoSpaceDE w:val="0"/>
        <w:autoSpaceDN w:val="0"/>
        <w:adjustRightInd w:val="0"/>
        <w:textAlignment w:val="baseline"/>
        <w:rPr>
          <w:rFonts w:eastAsia="Times New Roman" w:cs="Times New Roman"/>
          <w:sz w:val="16"/>
          <w:szCs w:val="16"/>
        </w:rPr>
      </w:pPr>
      <w:r>
        <w:rPr>
          <w:rFonts w:eastAsia="Times New Roman" w:cs="Times New Roman"/>
          <w:sz w:val="16"/>
          <w:szCs w:val="16"/>
        </w:rPr>
        <w:t xml:space="preserve"> </w:t>
      </w:r>
    </w:p>
    <w:p w:rsidR="00C5562E" w:rsidRDefault="00C5562E" w:rsidP="00C5562E">
      <w:pPr>
        <w:tabs>
          <w:tab w:val="left" w:pos="360"/>
        </w:tabs>
        <w:overflowPunct w:val="0"/>
        <w:autoSpaceDE w:val="0"/>
        <w:autoSpaceDN w:val="0"/>
        <w:adjustRightInd w:val="0"/>
        <w:textAlignment w:val="baseline"/>
        <w:rPr>
          <w:rFonts w:eastAsia="Times New Roman" w:cs="Times New Roman"/>
        </w:rPr>
      </w:pPr>
      <w:r>
        <w:rPr>
          <w:rFonts w:eastAsia="Times New Roman" w:cs="Times New Roman"/>
        </w:rPr>
        <w:t>What difference could i</w:t>
      </w:r>
      <w:r w:rsidR="00991FCC">
        <w:rPr>
          <w:rFonts w:eastAsia="Times New Roman" w:cs="Times New Roman"/>
        </w:rPr>
        <w:t>t</w:t>
      </w:r>
      <w:r>
        <w:rPr>
          <w:rFonts w:eastAsia="Times New Roman" w:cs="Times New Roman"/>
        </w:rPr>
        <w:t xml:space="preserve"> make in how you counsel if you saw this as one of life’s ultimate questions and if you saw the answer as: we need biblical imagination to see life today in light of Christ’s victory</w:t>
      </w:r>
      <w:r w:rsidR="00991FCC">
        <w:rPr>
          <w:rFonts w:eastAsia="Times New Roman" w:cs="Times New Roman"/>
        </w:rPr>
        <w:t>/</w:t>
      </w:r>
      <w:r>
        <w:rPr>
          <w:rFonts w:eastAsia="Times New Roman" w:cs="Times New Roman"/>
        </w:rPr>
        <w:t>the Bride’s purity?</w:t>
      </w:r>
    </w:p>
    <w:p w:rsidR="00C5562E" w:rsidRDefault="00C5562E" w:rsidP="00220EB3">
      <w:pPr>
        <w:tabs>
          <w:tab w:val="left" w:pos="360"/>
        </w:tabs>
        <w:rPr>
          <w:rFonts w:eastAsia="Times New Roman" w:cs="Times New Roman"/>
          <w:b/>
          <w:sz w:val="16"/>
          <w:szCs w:val="16"/>
        </w:rPr>
      </w:pPr>
    </w:p>
    <w:p w:rsidR="00220EB3" w:rsidRPr="00220EB3" w:rsidRDefault="00220EB3" w:rsidP="00220EB3">
      <w:pPr>
        <w:numPr>
          <w:ilvl w:val="0"/>
          <w:numId w:val="20"/>
        </w:numPr>
        <w:tabs>
          <w:tab w:val="left" w:pos="360"/>
        </w:tabs>
        <w:rPr>
          <w:rFonts w:eastAsia="Times New Roman" w:cs="Times New Roman"/>
        </w:rPr>
      </w:pPr>
      <w:r w:rsidRPr="00220EB3">
        <w:rPr>
          <w:rFonts w:eastAsia="Times New Roman" w:cs="Times New Roman"/>
          <w:b/>
        </w:rPr>
        <w:t>The</w:t>
      </w:r>
      <w:r w:rsidRPr="00220EB3">
        <w:rPr>
          <w:rFonts w:eastAsia="Times New Roman" w:cs="Times New Roman"/>
        </w:rPr>
        <w:t xml:space="preserve"> </w:t>
      </w:r>
      <w:r w:rsidRPr="00220EB3">
        <w:rPr>
          <w:rFonts w:eastAsia="Times New Roman" w:cs="Times New Roman"/>
          <w:b/>
        </w:rPr>
        <w:t>CCFRCC and Sanctification (The Goal of Biblical Counseling)</w:t>
      </w:r>
      <w:r w:rsidRPr="00220EB3">
        <w:rPr>
          <w:rFonts w:eastAsia="Times New Roman" w:cs="Times New Roman"/>
        </w:rPr>
        <w:t xml:space="preserve"> </w:t>
      </w:r>
    </w:p>
    <w:p w:rsidR="00220EB3" w:rsidRDefault="00220EB3" w:rsidP="00220EB3">
      <w:pPr>
        <w:tabs>
          <w:tab w:val="left" w:pos="360"/>
        </w:tabs>
        <w:rPr>
          <w:rFonts w:eastAsia="Times New Roman" w:cs="Times New Roman"/>
          <w:sz w:val="16"/>
          <w:szCs w:val="16"/>
        </w:rPr>
      </w:pPr>
    </w:p>
    <w:p w:rsidR="00551BA1" w:rsidRDefault="00C5562E" w:rsidP="00220EB3">
      <w:pPr>
        <w:tabs>
          <w:tab w:val="left" w:pos="360"/>
        </w:tabs>
        <w:rPr>
          <w:rFonts w:eastAsia="Times New Roman" w:cs="Times New Roman"/>
        </w:rPr>
      </w:pPr>
      <w:r>
        <w:rPr>
          <w:rFonts w:eastAsia="Times New Roman" w:cs="Times New Roman"/>
        </w:rPr>
        <w:tab/>
        <w:t>Let’s bring this all together now</w:t>
      </w:r>
      <w:r w:rsidR="00AD4E21">
        <w:rPr>
          <w:rFonts w:eastAsia="Times New Roman" w:cs="Times New Roman"/>
        </w:rPr>
        <w:t xml:space="preserve"> as we think through how this relates </w:t>
      </w:r>
      <w:r w:rsidR="00551BA1">
        <w:rPr>
          <w:rFonts w:eastAsia="Times New Roman" w:cs="Times New Roman"/>
        </w:rPr>
        <w:t xml:space="preserve">to Nate and Ashley, </w:t>
      </w:r>
      <w:r w:rsidR="00AD4E21">
        <w:rPr>
          <w:rFonts w:eastAsia="Times New Roman" w:cs="Times New Roman"/>
        </w:rPr>
        <w:t xml:space="preserve">to </w:t>
      </w:r>
      <w:r w:rsidR="00551BA1">
        <w:rPr>
          <w:rFonts w:eastAsia="Times New Roman" w:cs="Times New Roman"/>
        </w:rPr>
        <w:t xml:space="preserve">Christian living, </w:t>
      </w:r>
      <w:r w:rsidR="00AD4E21">
        <w:rPr>
          <w:rFonts w:eastAsia="Times New Roman" w:cs="Times New Roman"/>
        </w:rPr>
        <w:t xml:space="preserve">to biblical counseling, and to </w:t>
      </w:r>
      <w:r w:rsidR="00551BA1">
        <w:rPr>
          <w:rFonts w:eastAsia="Times New Roman" w:cs="Times New Roman"/>
        </w:rPr>
        <w:t>progressive sanctification? I’d summarize it like this:</w:t>
      </w:r>
    </w:p>
    <w:p w:rsidR="00551BA1" w:rsidRDefault="00551BA1" w:rsidP="00220EB3">
      <w:pPr>
        <w:tabs>
          <w:tab w:val="left" w:pos="360"/>
        </w:tabs>
        <w:rPr>
          <w:rFonts w:eastAsia="Times New Roman" w:cs="Times New Roman"/>
          <w:sz w:val="16"/>
          <w:szCs w:val="16"/>
        </w:rPr>
      </w:pPr>
    </w:p>
    <w:p w:rsidR="00524CFA" w:rsidRPr="00551BA1" w:rsidRDefault="007A0A14" w:rsidP="00551BA1">
      <w:pPr>
        <w:numPr>
          <w:ilvl w:val="0"/>
          <w:numId w:val="23"/>
        </w:numPr>
        <w:tabs>
          <w:tab w:val="left" w:pos="360"/>
        </w:tabs>
        <w:rPr>
          <w:rFonts w:eastAsia="Times New Roman" w:cs="Times New Roman"/>
        </w:rPr>
      </w:pPr>
      <w:r w:rsidRPr="00551BA1">
        <w:rPr>
          <w:rFonts w:eastAsia="Times New Roman" w:cs="Times New Roman"/>
          <w:b/>
          <w:bCs/>
        </w:rPr>
        <w:t xml:space="preserve">We can only answer the progressive sanctification question (the goal of biblical counseling) </w:t>
      </w:r>
      <w:r w:rsidRPr="00551BA1">
        <w:rPr>
          <w:rFonts w:eastAsia="Times New Roman" w:cs="Times New Roman"/>
          <w:b/>
          <w:bCs/>
          <w:i/>
          <w:iCs/>
        </w:rPr>
        <w:t>in light of</w:t>
      </w:r>
      <w:r w:rsidRPr="00551BA1">
        <w:rPr>
          <w:rFonts w:eastAsia="Times New Roman" w:cs="Times New Roman"/>
          <w:b/>
          <w:bCs/>
        </w:rPr>
        <w:t xml:space="preserve"> our answers to the preceding questions…</w:t>
      </w:r>
    </w:p>
    <w:p w:rsidR="00551BA1" w:rsidRPr="00551BA1" w:rsidRDefault="00551BA1" w:rsidP="00551BA1">
      <w:pPr>
        <w:tabs>
          <w:tab w:val="left" w:pos="360"/>
        </w:tabs>
        <w:rPr>
          <w:rFonts w:eastAsia="Times New Roman" w:cs="Times New Roman"/>
          <w:b/>
          <w:bCs/>
          <w:sz w:val="16"/>
          <w:szCs w:val="16"/>
        </w:rPr>
      </w:pPr>
    </w:p>
    <w:p w:rsidR="00551BA1" w:rsidRDefault="00551BA1" w:rsidP="00551BA1">
      <w:pPr>
        <w:tabs>
          <w:tab w:val="left" w:pos="360"/>
        </w:tabs>
        <w:rPr>
          <w:rFonts w:eastAsia="Times New Roman" w:cs="Times New Roman"/>
          <w:bCs/>
        </w:rPr>
      </w:pPr>
      <w:r>
        <w:rPr>
          <w:rFonts w:eastAsia="Times New Roman" w:cs="Times New Roman"/>
          <w:bCs/>
        </w:rPr>
        <w:tab/>
        <w:t xml:space="preserve">Before we respond to Nate’s question about whether the Bible offers Ashley help </w:t>
      </w:r>
      <w:r w:rsidR="00AD4E21">
        <w:rPr>
          <w:rFonts w:eastAsia="Times New Roman" w:cs="Times New Roman"/>
          <w:bCs/>
        </w:rPr>
        <w:t>and</w:t>
      </w:r>
      <w:r>
        <w:rPr>
          <w:rFonts w:eastAsia="Times New Roman" w:cs="Times New Roman"/>
          <w:bCs/>
        </w:rPr>
        <w:t xml:space="preserve"> hope, we need to </w:t>
      </w:r>
      <w:r w:rsidR="00AD4E21">
        <w:rPr>
          <w:rFonts w:eastAsia="Times New Roman" w:cs="Times New Roman"/>
          <w:bCs/>
        </w:rPr>
        <w:t xml:space="preserve">a gospel-centered model of biblical counseling that addresses </w:t>
      </w:r>
      <w:r>
        <w:rPr>
          <w:rFonts w:eastAsia="Times New Roman" w:cs="Times New Roman"/>
          <w:bCs/>
        </w:rPr>
        <w:t xml:space="preserve">life’s </w:t>
      </w:r>
      <w:r w:rsidR="00700ACA">
        <w:rPr>
          <w:rFonts w:eastAsia="Times New Roman" w:cs="Times New Roman"/>
          <w:bCs/>
        </w:rPr>
        <w:t xml:space="preserve">first seven </w:t>
      </w:r>
      <w:r>
        <w:rPr>
          <w:rFonts w:eastAsia="Times New Roman" w:cs="Times New Roman"/>
          <w:bCs/>
        </w:rPr>
        <w:t>ultimate questions:</w:t>
      </w:r>
    </w:p>
    <w:p w:rsidR="00551BA1" w:rsidRPr="00551BA1" w:rsidRDefault="00551BA1" w:rsidP="00551BA1">
      <w:pPr>
        <w:tabs>
          <w:tab w:val="left" w:pos="360"/>
        </w:tabs>
        <w:rPr>
          <w:rFonts w:eastAsia="Times New Roman" w:cs="Times New Roman"/>
          <w:bCs/>
          <w:sz w:val="16"/>
          <w:szCs w:val="16"/>
        </w:rPr>
      </w:pPr>
    </w:p>
    <w:p w:rsidR="00551BA1" w:rsidRDefault="00AD4E21" w:rsidP="00551BA1">
      <w:pPr>
        <w:pStyle w:val="ListParagraph"/>
        <w:numPr>
          <w:ilvl w:val="1"/>
          <w:numId w:val="14"/>
        </w:numPr>
        <w:tabs>
          <w:tab w:val="left" w:pos="360"/>
        </w:tabs>
        <w:rPr>
          <w:rFonts w:eastAsia="Times New Roman" w:cs="Times New Roman"/>
          <w:bCs/>
        </w:rPr>
      </w:pPr>
      <w:r>
        <w:rPr>
          <w:rFonts w:eastAsia="Times New Roman" w:cs="Times New Roman"/>
          <w:bCs/>
        </w:rPr>
        <w:t xml:space="preserve">(Foundational Question) </w:t>
      </w:r>
      <w:r w:rsidR="00551BA1" w:rsidRPr="00AD4E21">
        <w:rPr>
          <w:rFonts w:eastAsia="Times New Roman" w:cs="Times New Roman"/>
          <w:bCs/>
          <w:i/>
        </w:rPr>
        <w:t>Word</w:t>
      </w:r>
      <w:r>
        <w:rPr>
          <w:rFonts w:eastAsia="Times New Roman" w:cs="Times New Roman"/>
          <w:bCs/>
          <w:i/>
        </w:rPr>
        <w:t xml:space="preserve"> Question</w:t>
      </w:r>
      <w:r w:rsidR="00551BA1">
        <w:rPr>
          <w:rFonts w:eastAsia="Times New Roman" w:cs="Times New Roman"/>
          <w:bCs/>
        </w:rPr>
        <w:t>: Where do we find wisdom for life in a broken world?</w:t>
      </w:r>
    </w:p>
    <w:p w:rsidR="00551BA1" w:rsidRDefault="00551BA1" w:rsidP="00551BA1">
      <w:pPr>
        <w:pStyle w:val="ListParagraph"/>
        <w:numPr>
          <w:ilvl w:val="1"/>
          <w:numId w:val="14"/>
        </w:numPr>
        <w:tabs>
          <w:tab w:val="left" w:pos="360"/>
        </w:tabs>
        <w:rPr>
          <w:rFonts w:eastAsia="Times New Roman" w:cs="Times New Roman"/>
          <w:bCs/>
        </w:rPr>
      </w:pPr>
      <w:r w:rsidRPr="00AD4E21">
        <w:rPr>
          <w:rFonts w:eastAsia="Times New Roman" w:cs="Times New Roman"/>
          <w:bCs/>
          <w:i/>
        </w:rPr>
        <w:t>Community/God</w:t>
      </w:r>
      <w:r w:rsidR="00AD4E21">
        <w:rPr>
          <w:rFonts w:eastAsia="Times New Roman" w:cs="Times New Roman"/>
          <w:bCs/>
        </w:rPr>
        <w:t>/</w:t>
      </w:r>
      <w:r w:rsidR="00AD4E21" w:rsidRPr="00AD4E21">
        <w:rPr>
          <w:rFonts w:eastAsia="Times New Roman" w:cs="Times New Roman"/>
          <w:bCs/>
          <w:i/>
        </w:rPr>
        <w:t>Trinity Question</w:t>
      </w:r>
      <w:r>
        <w:rPr>
          <w:rFonts w:eastAsia="Times New Roman" w:cs="Times New Roman"/>
          <w:bCs/>
        </w:rPr>
        <w:t>: Whose view of God will we believe—Christ’s or Satan’s?</w:t>
      </w:r>
    </w:p>
    <w:p w:rsidR="00551BA1" w:rsidRDefault="00551BA1" w:rsidP="00551BA1">
      <w:pPr>
        <w:pStyle w:val="ListParagraph"/>
        <w:numPr>
          <w:ilvl w:val="1"/>
          <w:numId w:val="14"/>
        </w:numPr>
        <w:tabs>
          <w:tab w:val="left" w:pos="360"/>
        </w:tabs>
        <w:rPr>
          <w:rFonts w:eastAsia="Times New Roman" w:cs="Times New Roman"/>
          <w:bCs/>
        </w:rPr>
      </w:pPr>
      <w:r w:rsidRPr="00AD4E21">
        <w:rPr>
          <w:rFonts w:eastAsia="Times New Roman" w:cs="Times New Roman"/>
          <w:bCs/>
          <w:i/>
        </w:rPr>
        <w:t>Creation</w:t>
      </w:r>
      <w:r w:rsidR="00AD4E21" w:rsidRPr="00AD4E21">
        <w:rPr>
          <w:rFonts w:eastAsia="Times New Roman" w:cs="Times New Roman"/>
          <w:bCs/>
          <w:i/>
        </w:rPr>
        <w:t>/Understanding People Question</w:t>
      </w:r>
      <w:r>
        <w:rPr>
          <w:rFonts w:eastAsia="Times New Roman" w:cs="Times New Roman"/>
          <w:bCs/>
        </w:rPr>
        <w:t>: Whose are we?</w:t>
      </w:r>
    </w:p>
    <w:p w:rsidR="00551BA1" w:rsidRDefault="00551BA1" w:rsidP="00551BA1">
      <w:pPr>
        <w:pStyle w:val="ListParagraph"/>
        <w:numPr>
          <w:ilvl w:val="1"/>
          <w:numId w:val="14"/>
        </w:numPr>
        <w:tabs>
          <w:tab w:val="left" w:pos="360"/>
        </w:tabs>
        <w:rPr>
          <w:rFonts w:eastAsia="Times New Roman" w:cs="Times New Roman"/>
          <w:bCs/>
        </w:rPr>
      </w:pPr>
      <w:r w:rsidRPr="00AD4E21">
        <w:rPr>
          <w:rFonts w:eastAsia="Times New Roman" w:cs="Times New Roman"/>
          <w:bCs/>
          <w:i/>
        </w:rPr>
        <w:t>Fall</w:t>
      </w:r>
      <w:r w:rsidR="00AD4E21" w:rsidRPr="00AD4E21">
        <w:rPr>
          <w:rFonts w:eastAsia="Times New Roman" w:cs="Times New Roman"/>
          <w:bCs/>
          <w:i/>
        </w:rPr>
        <w:t>/Problem Question</w:t>
      </w:r>
      <w:r>
        <w:rPr>
          <w:rFonts w:eastAsia="Times New Roman" w:cs="Times New Roman"/>
          <w:bCs/>
        </w:rPr>
        <w:t>: What’s the root source of our problem?</w:t>
      </w:r>
    </w:p>
    <w:p w:rsidR="00551BA1" w:rsidRDefault="00551BA1" w:rsidP="00551BA1">
      <w:pPr>
        <w:pStyle w:val="ListParagraph"/>
        <w:numPr>
          <w:ilvl w:val="1"/>
          <w:numId w:val="14"/>
        </w:numPr>
        <w:tabs>
          <w:tab w:val="left" w:pos="360"/>
        </w:tabs>
        <w:rPr>
          <w:rFonts w:eastAsia="Times New Roman" w:cs="Times New Roman"/>
          <w:bCs/>
        </w:rPr>
      </w:pPr>
      <w:r w:rsidRPr="00AD4E21">
        <w:rPr>
          <w:rFonts w:eastAsia="Times New Roman" w:cs="Times New Roman"/>
          <w:bCs/>
          <w:i/>
        </w:rPr>
        <w:lastRenderedPageBreak/>
        <w:t>Redemption</w:t>
      </w:r>
      <w:r w:rsidR="00AD4E21" w:rsidRPr="00AD4E21">
        <w:rPr>
          <w:rFonts w:eastAsia="Times New Roman" w:cs="Times New Roman"/>
          <w:bCs/>
          <w:i/>
        </w:rPr>
        <w:t>/Solution Question</w:t>
      </w:r>
      <w:r>
        <w:rPr>
          <w:rFonts w:eastAsia="Times New Roman" w:cs="Times New Roman"/>
          <w:bCs/>
        </w:rPr>
        <w:t>: How does Christ change people?</w:t>
      </w:r>
      <w:r w:rsidR="00AD4E21">
        <w:rPr>
          <w:rFonts w:eastAsia="Times New Roman" w:cs="Times New Roman"/>
          <w:bCs/>
        </w:rPr>
        <w:t xml:space="preserve"> How does Christ bring us peace with God?</w:t>
      </w:r>
    </w:p>
    <w:p w:rsidR="00551BA1" w:rsidRDefault="00551BA1" w:rsidP="00551BA1">
      <w:pPr>
        <w:pStyle w:val="ListParagraph"/>
        <w:numPr>
          <w:ilvl w:val="1"/>
          <w:numId w:val="14"/>
        </w:numPr>
        <w:tabs>
          <w:tab w:val="left" w:pos="360"/>
        </w:tabs>
        <w:rPr>
          <w:rFonts w:eastAsia="Times New Roman" w:cs="Times New Roman"/>
          <w:bCs/>
        </w:rPr>
      </w:pPr>
      <w:r w:rsidRPr="00AD4E21">
        <w:rPr>
          <w:rFonts w:eastAsia="Times New Roman" w:cs="Times New Roman"/>
          <w:bCs/>
          <w:i/>
        </w:rPr>
        <w:t>Church</w:t>
      </w:r>
      <w:r w:rsidR="00AD4E21" w:rsidRPr="00AD4E21">
        <w:rPr>
          <w:rFonts w:eastAsia="Times New Roman" w:cs="Times New Roman"/>
          <w:bCs/>
          <w:i/>
        </w:rPr>
        <w:t>/Body of Christ Question</w:t>
      </w:r>
      <w:r>
        <w:rPr>
          <w:rFonts w:eastAsia="Times New Roman" w:cs="Times New Roman"/>
          <w:bCs/>
        </w:rPr>
        <w:t>: Where do we find a place to believe, belong, and become?</w:t>
      </w:r>
    </w:p>
    <w:p w:rsidR="00551BA1" w:rsidRPr="00551BA1" w:rsidRDefault="00551BA1" w:rsidP="00551BA1">
      <w:pPr>
        <w:pStyle w:val="ListParagraph"/>
        <w:numPr>
          <w:ilvl w:val="1"/>
          <w:numId w:val="14"/>
        </w:numPr>
        <w:tabs>
          <w:tab w:val="left" w:pos="360"/>
        </w:tabs>
        <w:rPr>
          <w:rFonts w:eastAsia="Times New Roman" w:cs="Times New Roman"/>
          <w:bCs/>
        </w:rPr>
      </w:pPr>
      <w:r w:rsidRPr="00AD4E21">
        <w:rPr>
          <w:rFonts w:eastAsia="Times New Roman" w:cs="Times New Roman"/>
          <w:bCs/>
          <w:i/>
        </w:rPr>
        <w:t>Consummation</w:t>
      </w:r>
      <w:r w:rsidR="00AD4E21" w:rsidRPr="00AD4E21">
        <w:rPr>
          <w:rFonts w:eastAsia="Times New Roman" w:cs="Times New Roman"/>
          <w:bCs/>
          <w:i/>
        </w:rPr>
        <w:t>/Future Question</w:t>
      </w:r>
      <w:r>
        <w:rPr>
          <w:rFonts w:eastAsia="Times New Roman" w:cs="Times New Roman"/>
          <w:bCs/>
        </w:rPr>
        <w:t>: How does our future destiny with Christ make a difference in our lives today?</w:t>
      </w:r>
    </w:p>
    <w:p w:rsidR="003C3DAD" w:rsidRPr="003C3DAD" w:rsidRDefault="003C3DAD" w:rsidP="00551BA1">
      <w:pPr>
        <w:tabs>
          <w:tab w:val="left" w:pos="360"/>
        </w:tabs>
        <w:rPr>
          <w:rFonts w:eastAsia="Times New Roman" w:cs="Times New Roman"/>
          <w:b/>
          <w:bCs/>
          <w:sz w:val="16"/>
          <w:szCs w:val="16"/>
        </w:rPr>
      </w:pPr>
    </w:p>
    <w:p w:rsidR="00551BA1" w:rsidRDefault="00551BA1" w:rsidP="00551BA1">
      <w:pPr>
        <w:tabs>
          <w:tab w:val="left" w:pos="360"/>
        </w:tabs>
        <w:rPr>
          <w:rFonts w:eastAsia="Times New Roman" w:cs="Times New Roman"/>
          <w:bCs/>
        </w:rPr>
      </w:pPr>
      <w:r>
        <w:rPr>
          <w:rFonts w:eastAsia="Times New Roman" w:cs="Times New Roman"/>
          <w:b/>
          <w:bCs/>
        </w:rPr>
        <w:tab/>
      </w:r>
      <w:r>
        <w:rPr>
          <w:rFonts w:eastAsia="Times New Roman" w:cs="Times New Roman"/>
          <w:bCs/>
        </w:rPr>
        <w:t xml:space="preserve">With gospel-centered answers to these questions, </w:t>
      </w:r>
      <w:r w:rsidRPr="00991FCC">
        <w:rPr>
          <w:rFonts w:eastAsia="Times New Roman" w:cs="Times New Roman"/>
          <w:bCs/>
          <w:i/>
        </w:rPr>
        <w:t>then</w:t>
      </w:r>
      <w:r>
        <w:rPr>
          <w:rFonts w:eastAsia="Times New Roman" w:cs="Times New Roman"/>
          <w:bCs/>
        </w:rPr>
        <w:t xml:space="preserve"> we can ask life’s ultimate question about sanctification:</w:t>
      </w:r>
    </w:p>
    <w:p w:rsidR="00551BA1" w:rsidRDefault="00551BA1" w:rsidP="00551BA1">
      <w:pPr>
        <w:tabs>
          <w:tab w:val="left" w:pos="360"/>
        </w:tabs>
        <w:rPr>
          <w:rFonts w:eastAsia="Times New Roman" w:cs="Times New Roman"/>
          <w:sz w:val="16"/>
          <w:szCs w:val="16"/>
        </w:rPr>
      </w:pPr>
    </w:p>
    <w:p w:rsidR="00524CFA" w:rsidRPr="00551BA1" w:rsidRDefault="007A0A14" w:rsidP="00551BA1">
      <w:pPr>
        <w:numPr>
          <w:ilvl w:val="0"/>
          <w:numId w:val="23"/>
        </w:numPr>
        <w:tabs>
          <w:tab w:val="left" w:pos="360"/>
        </w:tabs>
        <w:rPr>
          <w:rFonts w:eastAsia="Times New Roman" w:cs="Times New Roman"/>
        </w:rPr>
      </w:pPr>
      <w:r w:rsidRPr="00551BA1">
        <w:rPr>
          <w:rFonts w:eastAsia="Times New Roman" w:cs="Times New Roman"/>
          <w:b/>
          <w:bCs/>
        </w:rPr>
        <w:t>Sanctification: Why are we here? How do we become like Jesus? How can our inner life increasingly reflect the inner life of Christ?</w:t>
      </w:r>
    </w:p>
    <w:p w:rsidR="00551BA1" w:rsidRPr="00700ACA" w:rsidRDefault="00551BA1" w:rsidP="00220EB3">
      <w:pPr>
        <w:tabs>
          <w:tab w:val="left" w:pos="360"/>
        </w:tabs>
        <w:rPr>
          <w:rFonts w:eastAsia="Times New Roman" w:cs="Times New Roman"/>
          <w:sz w:val="16"/>
          <w:szCs w:val="16"/>
        </w:rPr>
      </w:pPr>
    </w:p>
    <w:p w:rsidR="003C3DAD" w:rsidRDefault="009A6299" w:rsidP="00220EB3">
      <w:pPr>
        <w:tabs>
          <w:tab w:val="left" w:pos="360"/>
        </w:tabs>
        <w:rPr>
          <w:rFonts w:eastAsia="Times New Roman" w:cs="Times New Roman"/>
        </w:rPr>
      </w:pPr>
      <w:r>
        <w:rPr>
          <w:rFonts w:eastAsia="Times New Roman" w:cs="Times New Roman"/>
        </w:rPr>
        <w:tab/>
        <w:t xml:space="preserve">Our ultimate goal for Ashley may not be the same as Ashley and Nate’s immediate goal. </w:t>
      </w:r>
      <w:r w:rsidR="00AD4E21">
        <w:rPr>
          <w:rFonts w:eastAsia="Times New Roman" w:cs="Times New Roman"/>
        </w:rPr>
        <w:t xml:space="preserve">Our definition of “help” and “hope” may be different from theirs. </w:t>
      </w:r>
      <w:r>
        <w:rPr>
          <w:rFonts w:eastAsia="Times New Roman" w:cs="Times New Roman"/>
        </w:rPr>
        <w:t xml:space="preserve">Their goal may be to change her circumstances and fix her feelings. While we would pray for those desires, we would want to help Nate and Ashley to focus on heart change—becoming more like Jesus—even if her situation and emotions do not change. </w:t>
      </w:r>
    </w:p>
    <w:p w:rsidR="009A6299" w:rsidRPr="00220EB3" w:rsidRDefault="003C3DAD" w:rsidP="00220EB3">
      <w:pPr>
        <w:tabs>
          <w:tab w:val="left" w:pos="360"/>
        </w:tabs>
        <w:rPr>
          <w:rFonts w:eastAsia="Times New Roman" w:cs="Times New Roman"/>
        </w:rPr>
      </w:pPr>
      <w:r>
        <w:rPr>
          <w:rFonts w:eastAsia="Times New Roman" w:cs="Times New Roman"/>
        </w:rPr>
        <w:tab/>
      </w:r>
      <w:r w:rsidR="00700ACA">
        <w:rPr>
          <w:rFonts w:eastAsia="Times New Roman" w:cs="Times New Roman"/>
        </w:rPr>
        <w:t xml:space="preserve">We can only help Nate and Ashley move toward that goal when our approach to counseling is gospel-centered. </w:t>
      </w:r>
      <w:r w:rsidR="00AD4E21">
        <w:rPr>
          <w:rFonts w:eastAsia="Times New Roman" w:cs="Times New Roman"/>
        </w:rPr>
        <w:t>And gospel-centered counseling means we use all the acts in God’s Drama of Redemption to build our approach to biblical counseling.</w:t>
      </w:r>
    </w:p>
    <w:p w:rsidR="00220EB3" w:rsidRPr="009A6299" w:rsidRDefault="00220EB3" w:rsidP="00220EB3">
      <w:pPr>
        <w:tabs>
          <w:tab w:val="left" w:pos="360"/>
        </w:tabs>
        <w:rPr>
          <w:rFonts w:eastAsia="Times New Roman" w:cs="Times New Roman"/>
          <w:sz w:val="16"/>
          <w:szCs w:val="16"/>
        </w:rPr>
      </w:pPr>
    </w:p>
    <w:p w:rsidR="00220EB3" w:rsidRPr="00220EB3" w:rsidRDefault="00220EB3" w:rsidP="00220EB3">
      <w:pPr>
        <w:tabs>
          <w:tab w:val="left" w:pos="360"/>
        </w:tabs>
        <w:jc w:val="center"/>
        <w:rPr>
          <w:rFonts w:eastAsia="Times New Roman" w:cs="Times New Roman"/>
        </w:rPr>
      </w:pPr>
      <w:r w:rsidRPr="00220EB3">
        <w:rPr>
          <w:rFonts w:eastAsia="Times New Roman" w:cs="Times New Roman"/>
          <w:b/>
        </w:rPr>
        <w:t>PDQs: Prompting Discussion Questions</w:t>
      </w:r>
    </w:p>
    <w:p w:rsidR="00220EB3" w:rsidRPr="00220EB3" w:rsidRDefault="00220EB3" w:rsidP="00220EB3">
      <w:pPr>
        <w:tabs>
          <w:tab w:val="left" w:pos="360"/>
        </w:tabs>
        <w:ind w:left="360"/>
        <w:rPr>
          <w:rFonts w:eastAsia="Times New Roman" w:cs="Times New Roman"/>
          <w:sz w:val="16"/>
          <w:szCs w:val="16"/>
        </w:rPr>
      </w:pPr>
    </w:p>
    <w:p w:rsidR="00220EB3" w:rsidRPr="00220EB3" w:rsidRDefault="00220EB3" w:rsidP="00220EB3">
      <w:pPr>
        <w:numPr>
          <w:ilvl w:val="0"/>
          <w:numId w:val="21"/>
        </w:numPr>
        <w:tabs>
          <w:tab w:val="left" w:pos="360"/>
        </w:tabs>
        <w:ind w:left="720"/>
        <w:rPr>
          <w:rFonts w:eastAsia="Times New Roman" w:cs="Times New Roman"/>
        </w:rPr>
      </w:pPr>
      <w:r w:rsidRPr="00220EB3">
        <w:rPr>
          <w:rFonts w:eastAsia="Times New Roman" w:cs="Times New Roman"/>
        </w:rPr>
        <w:t>How can the grand redemptive narrative of the Bible (CCFRCC) impact your biblical counseling ministry? How could it shape your view of the Bible and your use of the Bible in counseling?</w:t>
      </w:r>
    </w:p>
    <w:p w:rsidR="00220EB3" w:rsidRPr="00220EB3" w:rsidRDefault="00220EB3" w:rsidP="00220EB3">
      <w:pPr>
        <w:tabs>
          <w:tab w:val="left" w:pos="360"/>
        </w:tabs>
        <w:rPr>
          <w:rFonts w:eastAsia="Times New Roman" w:cs="Times New Roman"/>
          <w:sz w:val="16"/>
          <w:szCs w:val="16"/>
        </w:rPr>
      </w:pPr>
    </w:p>
    <w:p w:rsidR="00220EB3" w:rsidRPr="00220EB3" w:rsidRDefault="00220EB3" w:rsidP="00220EB3">
      <w:pPr>
        <w:numPr>
          <w:ilvl w:val="0"/>
          <w:numId w:val="21"/>
        </w:numPr>
        <w:tabs>
          <w:tab w:val="left" w:pos="360"/>
        </w:tabs>
        <w:ind w:left="720"/>
        <w:rPr>
          <w:rFonts w:eastAsia="Times New Roman" w:cs="Times New Roman"/>
        </w:rPr>
      </w:pPr>
      <w:r w:rsidRPr="00220EB3">
        <w:rPr>
          <w:rFonts w:eastAsia="Times New Roman" w:cs="Times New Roman"/>
        </w:rPr>
        <w:t xml:space="preserve">How would this big picture understanding of the movement of God’s Word shape how you moved into Ashley and Nate’s lives? </w:t>
      </w:r>
    </w:p>
    <w:p w:rsidR="009A6299" w:rsidRPr="009A6299" w:rsidRDefault="009A6299" w:rsidP="00220EB3">
      <w:pPr>
        <w:tabs>
          <w:tab w:val="left" w:pos="360"/>
        </w:tabs>
        <w:rPr>
          <w:rFonts w:eastAsia="Times New Roman" w:cs="Times New Roman"/>
          <w:sz w:val="16"/>
          <w:szCs w:val="16"/>
        </w:rPr>
      </w:pPr>
    </w:p>
    <w:p w:rsidR="00220EB3" w:rsidRPr="00220EB3" w:rsidRDefault="00220EB3" w:rsidP="00220EB3">
      <w:pPr>
        <w:tabs>
          <w:tab w:val="left" w:pos="360"/>
        </w:tabs>
        <w:ind w:left="58"/>
        <w:jc w:val="center"/>
        <w:rPr>
          <w:rFonts w:eastAsia="Times New Roman" w:cs="Times New Roman"/>
          <w:b/>
        </w:rPr>
      </w:pPr>
      <w:r w:rsidRPr="00220EB3">
        <w:rPr>
          <w:rFonts w:eastAsia="Times New Roman" w:cs="Times New Roman"/>
          <w:b/>
        </w:rPr>
        <w:t>Where We’ve Been and Where We’re Headed…</w:t>
      </w:r>
    </w:p>
    <w:p w:rsidR="00220EB3" w:rsidRPr="00220EB3" w:rsidRDefault="00220EB3" w:rsidP="00220EB3">
      <w:pPr>
        <w:tabs>
          <w:tab w:val="left" w:pos="360"/>
        </w:tabs>
        <w:rPr>
          <w:rFonts w:eastAsia="Times New Roman" w:cs="Times New Roman"/>
          <w:b/>
          <w:sz w:val="20"/>
          <w:szCs w:val="20"/>
        </w:rPr>
      </w:pPr>
    </w:p>
    <w:p w:rsidR="00220EB3" w:rsidRPr="00220EB3" w:rsidRDefault="00220EB3" w:rsidP="00220EB3">
      <w:pPr>
        <w:numPr>
          <w:ilvl w:val="0"/>
          <w:numId w:val="22"/>
        </w:numPr>
        <w:tabs>
          <w:tab w:val="left" w:pos="360"/>
        </w:tabs>
        <w:ind w:left="360"/>
        <w:rPr>
          <w:rFonts w:eastAsia="Times New Roman" w:cs="Times New Roman"/>
          <w:b/>
          <w:i/>
        </w:rPr>
      </w:pPr>
      <w:r w:rsidRPr="00220EB3">
        <w:rPr>
          <w:rFonts w:eastAsia="Times New Roman" w:cs="Times New Roman"/>
          <w:b/>
        </w:rPr>
        <w:t>Where We’ve Been: A Summary to Ponder…</w:t>
      </w:r>
    </w:p>
    <w:p w:rsidR="00220EB3" w:rsidRPr="00220EB3" w:rsidRDefault="00220EB3" w:rsidP="00220EB3">
      <w:pPr>
        <w:tabs>
          <w:tab w:val="left" w:pos="360"/>
        </w:tabs>
        <w:rPr>
          <w:rFonts w:eastAsia="Times New Roman" w:cs="Times New Roman"/>
          <w:sz w:val="20"/>
          <w:szCs w:val="20"/>
        </w:rPr>
      </w:pPr>
    </w:p>
    <w:p w:rsidR="00524CFA" w:rsidRPr="009A6299" w:rsidRDefault="007A0A14" w:rsidP="009A6299">
      <w:pPr>
        <w:numPr>
          <w:ilvl w:val="0"/>
          <w:numId w:val="25"/>
        </w:numPr>
        <w:tabs>
          <w:tab w:val="left" w:pos="360"/>
        </w:tabs>
        <w:rPr>
          <w:rFonts w:eastAsia="Times New Roman" w:cs="Times New Roman"/>
        </w:rPr>
      </w:pPr>
      <w:r w:rsidRPr="009A6299">
        <w:rPr>
          <w:rFonts w:eastAsia="Times New Roman" w:cs="Times New Roman"/>
          <w:bCs/>
          <w:iCs/>
        </w:rPr>
        <w:t>To view the Bible confidently and to use the Bible competently we must understand the Bible’s story the way God tells it—as a gospel victory narrative</w:t>
      </w:r>
      <w:r w:rsidRPr="009A6299">
        <w:rPr>
          <w:rFonts w:eastAsia="Times New Roman" w:cs="Times New Roman"/>
          <w:bCs/>
        </w:rPr>
        <w:t>.</w:t>
      </w:r>
    </w:p>
    <w:p w:rsidR="00220EB3" w:rsidRPr="00220EB3" w:rsidRDefault="00220EB3" w:rsidP="00220EB3">
      <w:pPr>
        <w:tabs>
          <w:tab w:val="left" w:pos="360"/>
        </w:tabs>
        <w:rPr>
          <w:rFonts w:eastAsia="Times New Roman" w:cs="Times New Roman"/>
          <w:sz w:val="20"/>
          <w:szCs w:val="20"/>
        </w:rPr>
      </w:pPr>
    </w:p>
    <w:p w:rsidR="00220EB3" w:rsidRPr="00220EB3" w:rsidRDefault="00220EB3" w:rsidP="00220EB3">
      <w:pPr>
        <w:numPr>
          <w:ilvl w:val="1"/>
          <w:numId w:val="22"/>
        </w:numPr>
        <w:tabs>
          <w:tab w:val="left" w:pos="360"/>
        </w:tabs>
        <w:ind w:left="360"/>
        <w:rPr>
          <w:rFonts w:eastAsia="Times New Roman" w:cs="Times New Roman"/>
        </w:rPr>
      </w:pPr>
      <w:r w:rsidRPr="00220EB3">
        <w:rPr>
          <w:rFonts w:eastAsia="Times New Roman" w:cs="Times New Roman"/>
          <w:b/>
        </w:rPr>
        <w:t>Where We’re Headed: Questions to Ponder…</w:t>
      </w:r>
    </w:p>
    <w:p w:rsidR="00220EB3" w:rsidRPr="002579EF" w:rsidRDefault="00220EB3" w:rsidP="002579EF">
      <w:pPr>
        <w:tabs>
          <w:tab w:val="left" w:pos="360"/>
        </w:tabs>
        <w:overflowPunct w:val="0"/>
        <w:autoSpaceDE w:val="0"/>
        <w:autoSpaceDN w:val="0"/>
        <w:adjustRightInd w:val="0"/>
        <w:textAlignment w:val="baseline"/>
        <w:rPr>
          <w:rFonts w:eastAsia="Times New Roman" w:cs="Times New Roman"/>
          <w:b/>
          <w:sz w:val="16"/>
          <w:szCs w:val="16"/>
        </w:rPr>
      </w:pPr>
    </w:p>
    <w:p w:rsidR="009E21D8" w:rsidRPr="00700ACA" w:rsidRDefault="009A6299" w:rsidP="00614161">
      <w:pPr>
        <w:numPr>
          <w:ilvl w:val="0"/>
          <w:numId w:val="25"/>
        </w:numPr>
        <w:tabs>
          <w:tab w:val="left" w:pos="360"/>
        </w:tabs>
        <w:rPr>
          <w:rFonts w:eastAsia="Times New Roman" w:cs="Times New Roman"/>
          <w:b/>
        </w:rPr>
      </w:pPr>
      <w:r w:rsidRPr="00700ACA">
        <w:rPr>
          <w:rFonts w:eastAsia="Times New Roman" w:cs="Times New Roman"/>
          <w:bCs/>
          <w:iCs/>
        </w:rPr>
        <w:t>How does our view of God’s Word impact our view of the world’s competing understandings of people, problems, and solutions?</w:t>
      </w:r>
      <w:r w:rsidR="00991FCC">
        <w:rPr>
          <w:rFonts w:eastAsia="Times New Roman" w:cs="Times New Roman"/>
        </w:rPr>
        <w:t xml:space="preserve"> </w:t>
      </w:r>
    </w:p>
    <w:sectPr w:rsidR="009E21D8" w:rsidRPr="00700ACA" w:rsidSect="00E62ED9">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F5" w:rsidRDefault="00AF50F5" w:rsidP="009E21D8">
      <w:r>
        <w:separator/>
      </w:r>
    </w:p>
  </w:endnote>
  <w:endnote w:type="continuationSeparator" w:id="0">
    <w:p w:rsidR="00AF50F5" w:rsidRDefault="00AF50F5" w:rsidP="009E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F5" w:rsidRDefault="00AF50F5" w:rsidP="009E21D8">
      <w:r>
        <w:separator/>
      </w:r>
    </w:p>
  </w:footnote>
  <w:footnote w:type="continuationSeparator" w:id="0">
    <w:p w:rsidR="00AF50F5" w:rsidRDefault="00AF50F5" w:rsidP="009E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032369"/>
      <w:docPartObj>
        <w:docPartGallery w:val="Page Numbers (Top of Page)"/>
        <w:docPartUnique/>
      </w:docPartObj>
    </w:sdtPr>
    <w:sdtEndPr>
      <w:rPr>
        <w:noProof/>
      </w:rPr>
    </w:sdtEndPr>
    <w:sdtContent>
      <w:p w:rsidR="0051525D" w:rsidRDefault="0051525D">
        <w:pPr>
          <w:pStyle w:val="Header"/>
          <w:jc w:val="right"/>
        </w:pPr>
        <w:r>
          <w:fldChar w:fldCharType="begin"/>
        </w:r>
        <w:r>
          <w:instrText xml:space="preserve"> PAGE   \* MERGEFORMAT </w:instrText>
        </w:r>
        <w:r>
          <w:fldChar w:fldCharType="separate"/>
        </w:r>
        <w:r w:rsidR="00324F80">
          <w:rPr>
            <w:noProof/>
          </w:rPr>
          <w:t>18</w:t>
        </w:r>
        <w:r>
          <w:rPr>
            <w:noProof/>
          </w:rPr>
          <w:fldChar w:fldCharType="end"/>
        </w:r>
      </w:p>
    </w:sdtContent>
  </w:sdt>
  <w:p w:rsidR="0051525D" w:rsidRDefault="00515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51B"/>
    <w:multiLevelType w:val="hybridMultilevel"/>
    <w:tmpl w:val="F792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11BA"/>
    <w:multiLevelType w:val="hybridMultilevel"/>
    <w:tmpl w:val="983C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A3C97"/>
    <w:multiLevelType w:val="hybridMultilevel"/>
    <w:tmpl w:val="1B4EE2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828A9"/>
    <w:multiLevelType w:val="hybridMultilevel"/>
    <w:tmpl w:val="18D4ECAC"/>
    <w:lvl w:ilvl="0" w:tplc="144CE89E">
      <w:start w:val="1"/>
      <w:numFmt w:val="bullet"/>
      <w:lvlText w:val=""/>
      <w:lvlJc w:val="left"/>
      <w:pPr>
        <w:tabs>
          <w:tab w:val="num" w:pos="1080"/>
        </w:tabs>
        <w:ind w:left="1080" w:hanging="360"/>
      </w:pPr>
      <w:rPr>
        <w:rFonts w:ascii="Wingdings" w:hAnsi="Wingdings" w:hint="default"/>
      </w:rPr>
    </w:lvl>
    <w:lvl w:ilvl="1" w:tplc="A12EE2B0" w:tentative="1">
      <w:start w:val="1"/>
      <w:numFmt w:val="bullet"/>
      <w:lvlText w:val=""/>
      <w:lvlJc w:val="left"/>
      <w:pPr>
        <w:tabs>
          <w:tab w:val="num" w:pos="1800"/>
        </w:tabs>
        <w:ind w:left="1800" w:hanging="360"/>
      </w:pPr>
      <w:rPr>
        <w:rFonts w:ascii="Wingdings" w:hAnsi="Wingdings" w:hint="default"/>
      </w:rPr>
    </w:lvl>
    <w:lvl w:ilvl="2" w:tplc="1A6AA024" w:tentative="1">
      <w:start w:val="1"/>
      <w:numFmt w:val="bullet"/>
      <w:lvlText w:val=""/>
      <w:lvlJc w:val="left"/>
      <w:pPr>
        <w:tabs>
          <w:tab w:val="num" w:pos="2520"/>
        </w:tabs>
        <w:ind w:left="2520" w:hanging="360"/>
      </w:pPr>
      <w:rPr>
        <w:rFonts w:ascii="Wingdings" w:hAnsi="Wingdings" w:hint="default"/>
      </w:rPr>
    </w:lvl>
    <w:lvl w:ilvl="3" w:tplc="361060B0" w:tentative="1">
      <w:start w:val="1"/>
      <w:numFmt w:val="bullet"/>
      <w:lvlText w:val=""/>
      <w:lvlJc w:val="left"/>
      <w:pPr>
        <w:tabs>
          <w:tab w:val="num" w:pos="3240"/>
        </w:tabs>
        <w:ind w:left="3240" w:hanging="360"/>
      </w:pPr>
      <w:rPr>
        <w:rFonts w:ascii="Wingdings" w:hAnsi="Wingdings" w:hint="default"/>
      </w:rPr>
    </w:lvl>
    <w:lvl w:ilvl="4" w:tplc="AA9A8426" w:tentative="1">
      <w:start w:val="1"/>
      <w:numFmt w:val="bullet"/>
      <w:lvlText w:val=""/>
      <w:lvlJc w:val="left"/>
      <w:pPr>
        <w:tabs>
          <w:tab w:val="num" w:pos="3960"/>
        </w:tabs>
        <w:ind w:left="3960" w:hanging="360"/>
      </w:pPr>
      <w:rPr>
        <w:rFonts w:ascii="Wingdings" w:hAnsi="Wingdings" w:hint="default"/>
      </w:rPr>
    </w:lvl>
    <w:lvl w:ilvl="5" w:tplc="3ED60094" w:tentative="1">
      <w:start w:val="1"/>
      <w:numFmt w:val="bullet"/>
      <w:lvlText w:val=""/>
      <w:lvlJc w:val="left"/>
      <w:pPr>
        <w:tabs>
          <w:tab w:val="num" w:pos="4680"/>
        </w:tabs>
        <w:ind w:left="4680" w:hanging="360"/>
      </w:pPr>
      <w:rPr>
        <w:rFonts w:ascii="Wingdings" w:hAnsi="Wingdings" w:hint="default"/>
      </w:rPr>
    </w:lvl>
    <w:lvl w:ilvl="6" w:tplc="A29A8AB0" w:tentative="1">
      <w:start w:val="1"/>
      <w:numFmt w:val="bullet"/>
      <w:lvlText w:val=""/>
      <w:lvlJc w:val="left"/>
      <w:pPr>
        <w:tabs>
          <w:tab w:val="num" w:pos="5400"/>
        </w:tabs>
        <w:ind w:left="5400" w:hanging="360"/>
      </w:pPr>
      <w:rPr>
        <w:rFonts w:ascii="Wingdings" w:hAnsi="Wingdings" w:hint="default"/>
      </w:rPr>
    </w:lvl>
    <w:lvl w:ilvl="7" w:tplc="FFE0D7E8" w:tentative="1">
      <w:start w:val="1"/>
      <w:numFmt w:val="bullet"/>
      <w:lvlText w:val=""/>
      <w:lvlJc w:val="left"/>
      <w:pPr>
        <w:tabs>
          <w:tab w:val="num" w:pos="6120"/>
        </w:tabs>
        <w:ind w:left="6120" w:hanging="360"/>
      </w:pPr>
      <w:rPr>
        <w:rFonts w:ascii="Wingdings" w:hAnsi="Wingdings" w:hint="default"/>
      </w:rPr>
    </w:lvl>
    <w:lvl w:ilvl="8" w:tplc="9B92A5AA" w:tentative="1">
      <w:start w:val="1"/>
      <w:numFmt w:val="bullet"/>
      <w:lvlText w:val=""/>
      <w:lvlJc w:val="left"/>
      <w:pPr>
        <w:tabs>
          <w:tab w:val="num" w:pos="6840"/>
        </w:tabs>
        <w:ind w:left="6840" w:hanging="360"/>
      </w:pPr>
      <w:rPr>
        <w:rFonts w:ascii="Wingdings" w:hAnsi="Wingdings" w:hint="default"/>
      </w:rPr>
    </w:lvl>
  </w:abstractNum>
  <w:abstractNum w:abstractNumId="4">
    <w:nsid w:val="14B060DA"/>
    <w:multiLevelType w:val="hybridMultilevel"/>
    <w:tmpl w:val="D1CAE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72531"/>
    <w:multiLevelType w:val="hybridMultilevel"/>
    <w:tmpl w:val="21A4E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702DBA"/>
    <w:multiLevelType w:val="hybridMultilevel"/>
    <w:tmpl w:val="E640A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F559DC"/>
    <w:multiLevelType w:val="hybridMultilevel"/>
    <w:tmpl w:val="3F7E4F14"/>
    <w:lvl w:ilvl="0" w:tplc="3B689844">
      <w:start w:val="1"/>
      <w:numFmt w:val="bullet"/>
      <w:lvlText w:val=""/>
      <w:lvlJc w:val="left"/>
      <w:pPr>
        <w:tabs>
          <w:tab w:val="num" w:pos="720"/>
        </w:tabs>
        <w:ind w:left="720" w:hanging="360"/>
      </w:pPr>
      <w:rPr>
        <w:rFonts w:ascii="Wingdings" w:hAnsi="Wingdings" w:hint="default"/>
      </w:rPr>
    </w:lvl>
    <w:lvl w:ilvl="1" w:tplc="DADCCE7A" w:tentative="1">
      <w:start w:val="1"/>
      <w:numFmt w:val="bullet"/>
      <w:lvlText w:val=""/>
      <w:lvlJc w:val="left"/>
      <w:pPr>
        <w:tabs>
          <w:tab w:val="num" w:pos="1440"/>
        </w:tabs>
        <w:ind w:left="1440" w:hanging="360"/>
      </w:pPr>
      <w:rPr>
        <w:rFonts w:ascii="Wingdings" w:hAnsi="Wingdings" w:hint="default"/>
      </w:rPr>
    </w:lvl>
    <w:lvl w:ilvl="2" w:tplc="A336F566" w:tentative="1">
      <w:start w:val="1"/>
      <w:numFmt w:val="bullet"/>
      <w:lvlText w:val=""/>
      <w:lvlJc w:val="left"/>
      <w:pPr>
        <w:tabs>
          <w:tab w:val="num" w:pos="2160"/>
        </w:tabs>
        <w:ind w:left="2160" w:hanging="360"/>
      </w:pPr>
      <w:rPr>
        <w:rFonts w:ascii="Wingdings" w:hAnsi="Wingdings" w:hint="default"/>
      </w:rPr>
    </w:lvl>
    <w:lvl w:ilvl="3" w:tplc="FFE6CA26" w:tentative="1">
      <w:start w:val="1"/>
      <w:numFmt w:val="bullet"/>
      <w:lvlText w:val=""/>
      <w:lvlJc w:val="left"/>
      <w:pPr>
        <w:tabs>
          <w:tab w:val="num" w:pos="2880"/>
        </w:tabs>
        <w:ind w:left="2880" w:hanging="360"/>
      </w:pPr>
      <w:rPr>
        <w:rFonts w:ascii="Wingdings" w:hAnsi="Wingdings" w:hint="default"/>
      </w:rPr>
    </w:lvl>
    <w:lvl w:ilvl="4" w:tplc="A0A4466A" w:tentative="1">
      <w:start w:val="1"/>
      <w:numFmt w:val="bullet"/>
      <w:lvlText w:val=""/>
      <w:lvlJc w:val="left"/>
      <w:pPr>
        <w:tabs>
          <w:tab w:val="num" w:pos="3600"/>
        </w:tabs>
        <w:ind w:left="3600" w:hanging="360"/>
      </w:pPr>
      <w:rPr>
        <w:rFonts w:ascii="Wingdings" w:hAnsi="Wingdings" w:hint="default"/>
      </w:rPr>
    </w:lvl>
    <w:lvl w:ilvl="5" w:tplc="AF049D32" w:tentative="1">
      <w:start w:val="1"/>
      <w:numFmt w:val="bullet"/>
      <w:lvlText w:val=""/>
      <w:lvlJc w:val="left"/>
      <w:pPr>
        <w:tabs>
          <w:tab w:val="num" w:pos="4320"/>
        </w:tabs>
        <w:ind w:left="4320" w:hanging="360"/>
      </w:pPr>
      <w:rPr>
        <w:rFonts w:ascii="Wingdings" w:hAnsi="Wingdings" w:hint="default"/>
      </w:rPr>
    </w:lvl>
    <w:lvl w:ilvl="6" w:tplc="1902C618" w:tentative="1">
      <w:start w:val="1"/>
      <w:numFmt w:val="bullet"/>
      <w:lvlText w:val=""/>
      <w:lvlJc w:val="left"/>
      <w:pPr>
        <w:tabs>
          <w:tab w:val="num" w:pos="5040"/>
        </w:tabs>
        <w:ind w:left="5040" w:hanging="360"/>
      </w:pPr>
      <w:rPr>
        <w:rFonts w:ascii="Wingdings" w:hAnsi="Wingdings" w:hint="default"/>
      </w:rPr>
    </w:lvl>
    <w:lvl w:ilvl="7" w:tplc="3FEEE5A2" w:tentative="1">
      <w:start w:val="1"/>
      <w:numFmt w:val="bullet"/>
      <w:lvlText w:val=""/>
      <w:lvlJc w:val="left"/>
      <w:pPr>
        <w:tabs>
          <w:tab w:val="num" w:pos="5760"/>
        </w:tabs>
        <w:ind w:left="5760" w:hanging="360"/>
      </w:pPr>
      <w:rPr>
        <w:rFonts w:ascii="Wingdings" w:hAnsi="Wingdings" w:hint="default"/>
      </w:rPr>
    </w:lvl>
    <w:lvl w:ilvl="8" w:tplc="1CA689E8" w:tentative="1">
      <w:start w:val="1"/>
      <w:numFmt w:val="bullet"/>
      <w:lvlText w:val=""/>
      <w:lvlJc w:val="left"/>
      <w:pPr>
        <w:tabs>
          <w:tab w:val="num" w:pos="6480"/>
        </w:tabs>
        <w:ind w:left="6480" w:hanging="360"/>
      </w:pPr>
      <w:rPr>
        <w:rFonts w:ascii="Wingdings" w:hAnsi="Wingdings" w:hint="default"/>
      </w:rPr>
    </w:lvl>
  </w:abstractNum>
  <w:abstractNum w:abstractNumId="8">
    <w:nsid w:val="23DA096F"/>
    <w:multiLevelType w:val="hybridMultilevel"/>
    <w:tmpl w:val="C9848A7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17574"/>
    <w:multiLevelType w:val="hybridMultilevel"/>
    <w:tmpl w:val="8C203804"/>
    <w:lvl w:ilvl="0" w:tplc="73D2C76A">
      <w:start w:val="1"/>
      <w:numFmt w:val="bullet"/>
      <w:lvlText w:val=""/>
      <w:lvlJc w:val="left"/>
      <w:pPr>
        <w:tabs>
          <w:tab w:val="num" w:pos="1080"/>
        </w:tabs>
        <w:ind w:left="1080" w:hanging="360"/>
      </w:pPr>
      <w:rPr>
        <w:rFonts w:ascii="Wingdings" w:hAnsi="Wingdings" w:hint="default"/>
      </w:rPr>
    </w:lvl>
    <w:lvl w:ilvl="1" w:tplc="E80A7CFE" w:tentative="1">
      <w:start w:val="1"/>
      <w:numFmt w:val="bullet"/>
      <w:lvlText w:val=""/>
      <w:lvlJc w:val="left"/>
      <w:pPr>
        <w:tabs>
          <w:tab w:val="num" w:pos="1800"/>
        </w:tabs>
        <w:ind w:left="1800" w:hanging="360"/>
      </w:pPr>
      <w:rPr>
        <w:rFonts w:ascii="Wingdings" w:hAnsi="Wingdings" w:hint="default"/>
      </w:rPr>
    </w:lvl>
    <w:lvl w:ilvl="2" w:tplc="B4722F92" w:tentative="1">
      <w:start w:val="1"/>
      <w:numFmt w:val="bullet"/>
      <w:lvlText w:val=""/>
      <w:lvlJc w:val="left"/>
      <w:pPr>
        <w:tabs>
          <w:tab w:val="num" w:pos="2520"/>
        </w:tabs>
        <w:ind w:left="2520" w:hanging="360"/>
      </w:pPr>
      <w:rPr>
        <w:rFonts w:ascii="Wingdings" w:hAnsi="Wingdings" w:hint="default"/>
      </w:rPr>
    </w:lvl>
    <w:lvl w:ilvl="3" w:tplc="6882A32E" w:tentative="1">
      <w:start w:val="1"/>
      <w:numFmt w:val="bullet"/>
      <w:lvlText w:val=""/>
      <w:lvlJc w:val="left"/>
      <w:pPr>
        <w:tabs>
          <w:tab w:val="num" w:pos="3240"/>
        </w:tabs>
        <w:ind w:left="3240" w:hanging="360"/>
      </w:pPr>
      <w:rPr>
        <w:rFonts w:ascii="Wingdings" w:hAnsi="Wingdings" w:hint="default"/>
      </w:rPr>
    </w:lvl>
    <w:lvl w:ilvl="4" w:tplc="B59811A8" w:tentative="1">
      <w:start w:val="1"/>
      <w:numFmt w:val="bullet"/>
      <w:lvlText w:val=""/>
      <w:lvlJc w:val="left"/>
      <w:pPr>
        <w:tabs>
          <w:tab w:val="num" w:pos="3960"/>
        </w:tabs>
        <w:ind w:left="3960" w:hanging="360"/>
      </w:pPr>
      <w:rPr>
        <w:rFonts w:ascii="Wingdings" w:hAnsi="Wingdings" w:hint="default"/>
      </w:rPr>
    </w:lvl>
    <w:lvl w:ilvl="5" w:tplc="A9222540" w:tentative="1">
      <w:start w:val="1"/>
      <w:numFmt w:val="bullet"/>
      <w:lvlText w:val=""/>
      <w:lvlJc w:val="left"/>
      <w:pPr>
        <w:tabs>
          <w:tab w:val="num" w:pos="4680"/>
        </w:tabs>
        <w:ind w:left="4680" w:hanging="360"/>
      </w:pPr>
      <w:rPr>
        <w:rFonts w:ascii="Wingdings" w:hAnsi="Wingdings" w:hint="default"/>
      </w:rPr>
    </w:lvl>
    <w:lvl w:ilvl="6" w:tplc="6DC0E738" w:tentative="1">
      <w:start w:val="1"/>
      <w:numFmt w:val="bullet"/>
      <w:lvlText w:val=""/>
      <w:lvlJc w:val="left"/>
      <w:pPr>
        <w:tabs>
          <w:tab w:val="num" w:pos="5400"/>
        </w:tabs>
        <w:ind w:left="5400" w:hanging="360"/>
      </w:pPr>
      <w:rPr>
        <w:rFonts w:ascii="Wingdings" w:hAnsi="Wingdings" w:hint="default"/>
      </w:rPr>
    </w:lvl>
    <w:lvl w:ilvl="7" w:tplc="03BEFDFA" w:tentative="1">
      <w:start w:val="1"/>
      <w:numFmt w:val="bullet"/>
      <w:lvlText w:val=""/>
      <w:lvlJc w:val="left"/>
      <w:pPr>
        <w:tabs>
          <w:tab w:val="num" w:pos="6120"/>
        </w:tabs>
        <w:ind w:left="6120" w:hanging="360"/>
      </w:pPr>
      <w:rPr>
        <w:rFonts w:ascii="Wingdings" w:hAnsi="Wingdings" w:hint="default"/>
      </w:rPr>
    </w:lvl>
    <w:lvl w:ilvl="8" w:tplc="EF66AEF0" w:tentative="1">
      <w:start w:val="1"/>
      <w:numFmt w:val="bullet"/>
      <w:lvlText w:val=""/>
      <w:lvlJc w:val="left"/>
      <w:pPr>
        <w:tabs>
          <w:tab w:val="num" w:pos="6840"/>
        </w:tabs>
        <w:ind w:left="6840" w:hanging="360"/>
      </w:pPr>
      <w:rPr>
        <w:rFonts w:ascii="Wingdings" w:hAnsi="Wingdings" w:hint="default"/>
      </w:rPr>
    </w:lvl>
  </w:abstractNum>
  <w:abstractNum w:abstractNumId="10">
    <w:nsid w:val="2CA85C62"/>
    <w:multiLevelType w:val="hybridMultilevel"/>
    <w:tmpl w:val="B2829F8A"/>
    <w:lvl w:ilvl="0" w:tplc="A6AA655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E1DF3"/>
    <w:multiLevelType w:val="hybridMultilevel"/>
    <w:tmpl w:val="47642E4A"/>
    <w:lvl w:ilvl="0" w:tplc="B7360092">
      <w:start w:val="1"/>
      <w:numFmt w:val="bullet"/>
      <w:lvlText w:val=""/>
      <w:lvlJc w:val="left"/>
      <w:pPr>
        <w:ind w:left="360" w:hanging="360"/>
      </w:pPr>
      <w:rPr>
        <w:rFonts w:ascii="Wingdings" w:hAnsi="Wingdings" w:hint="default"/>
        <w:sz w:val="24"/>
      </w:rPr>
    </w:lvl>
    <w:lvl w:ilvl="1" w:tplc="0409000B">
      <w:start w:val="1"/>
      <w:numFmt w:val="bullet"/>
      <w:lvlText w:val=""/>
      <w:lvlJc w:val="left"/>
      <w:pPr>
        <w:ind w:left="1080" w:hanging="360"/>
      </w:pPr>
      <w:rPr>
        <w:rFonts w:ascii="Wingdings" w:hAnsi="Wingdings"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F1610A"/>
    <w:multiLevelType w:val="hybridMultilevel"/>
    <w:tmpl w:val="B23C59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4D0381"/>
    <w:multiLevelType w:val="hybridMultilevel"/>
    <w:tmpl w:val="4BC06AD8"/>
    <w:lvl w:ilvl="0" w:tplc="49EA25C2">
      <w:start w:val="1"/>
      <w:numFmt w:val="bullet"/>
      <w:lvlText w:val=""/>
      <w:lvlJc w:val="left"/>
      <w:pPr>
        <w:tabs>
          <w:tab w:val="num" w:pos="720"/>
        </w:tabs>
        <w:ind w:left="720" w:hanging="360"/>
      </w:pPr>
      <w:rPr>
        <w:rFonts w:ascii="Wingdings" w:hAnsi="Wingdings" w:hint="default"/>
      </w:rPr>
    </w:lvl>
    <w:lvl w:ilvl="1" w:tplc="DE643770" w:tentative="1">
      <w:start w:val="1"/>
      <w:numFmt w:val="bullet"/>
      <w:lvlText w:val=""/>
      <w:lvlJc w:val="left"/>
      <w:pPr>
        <w:tabs>
          <w:tab w:val="num" w:pos="1440"/>
        </w:tabs>
        <w:ind w:left="1440" w:hanging="360"/>
      </w:pPr>
      <w:rPr>
        <w:rFonts w:ascii="Wingdings" w:hAnsi="Wingdings" w:hint="default"/>
      </w:rPr>
    </w:lvl>
    <w:lvl w:ilvl="2" w:tplc="1D20D69A" w:tentative="1">
      <w:start w:val="1"/>
      <w:numFmt w:val="bullet"/>
      <w:lvlText w:val=""/>
      <w:lvlJc w:val="left"/>
      <w:pPr>
        <w:tabs>
          <w:tab w:val="num" w:pos="2160"/>
        </w:tabs>
        <w:ind w:left="2160" w:hanging="360"/>
      </w:pPr>
      <w:rPr>
        <w:rFonts w:ascii="Wingdings" w:hAnsi="Wingdings" w:hint="default"/>
      </w:rPr>
    </w:lvl>
    <w:lvl w:ilvl="3" w:tplc="8CB202D6" w:tentative="1">
      <w:start w:val="1"/>
      <w:numFmt w:val="bullet"/>
      <w:lvlText w:val=""/>
      <w:lvlJc w:val="left"/>
      <w:pPr>
        <w:tabs>
          <w:tab w:val="num" w:pos="2880"/>
        </w:tabs>
        <w:ind w:left="2880" w:hanging="360"/>
      </w:pPr>
      <w:rPr>
        <w:rFonts w:ascii="Wingdings" w:hAnsi="Wingdings" w:hint="default"/>
      </w:rPr>
    </w:lvl>
    <w:lvl w:ilvl="4" w:tplc="3446C7F2" w:tentative="1">
      <w:start w:val="1"/>
      <w:numFmt w:val="bullet"/>
      <w:lvlText w:val=""/>
      <w:lvlJc w:val="left"/>
      <w:pPr>
        <w:tabs>
          <w:tab w:val="num" w:pos="3600"/>
        </w:tabs>
        <w:ind w:left="3600" w:hanging="360"/>
      </w:pPr>
      <w:rPr>
        <w:rFonts w:ascii="Wingdings" w:hAnsi="Wingdings" w:hint="default"/>
      </w:rPr>
    </w:lvl>
    <w:lvl w:ilvl="5" w:tplc="3FAE4B6A" w:tentative="1">
      <w:start w:val="1"/>
      <w:numFmt w:val="bullet"/>
      <w:lvlText w:val=""/>
      <w:lvlJc w:val="left"/>
      <w:pPr>
        <w:tabs>
          <w:tab w:val="num" w:pos="4320"/>
        </w:tabs>
        <w:ind w:left="4320" w:hanging="360"/>
      </w:pPr>
      <w:rPr>
        <w:rFonts w:ascii="Wingdings" w:hAnsi="Wingdings" w:hint="default"/>
      </w:rPr>
    </w:lvl>
    <w:lvl w:ilvl="6" w:tplc="7DD03936" w:tentative="1">
      <w:start w:val="1"/>
      <w:numFmt w:val="bullet"/>
      <w:lvlText w:val=""/>
      <w:lvlJc w:val="left"/>
      <w:pPr>
        <w:tabs>
          <w:tab w:val="num" w:pos="5040"/>
        </w:tabs>
        <w:ind w:left="5040" w:hanging="360"/>
      </w:pPr>
      <w:rPr>
        <w:rFonts w:ascii="Wingdings" w:hAnsi="Wingdings" w:hint="default"/>
      </w:rPr>
    </w:lvl>
    <w:lvl w:ilvl="7" w:tplc="501EF7DA" w:tentative="1">
      <w:start w:val="1"/>
      <w:numFmt w:val="bullet"/>
      <w:lvlText w:val=""/>
      <w:lvlJc w:val="left"/>
      <w:pPr>
        <w:tabs>
          <w:tab w:val="num" w:pos="5760"/>
        </w:tabs>
        <w:ind w:left="5760" w:hanging="360"/>
      </w:pPr>
      <w:rPr>
        <w:rFonts w:ascii="Wingdings" w:hAnsi="Wingdings" w:hint="default"/>
      </w:rPr>
    </w:lvl>
    <w:lvl w:ilvl="8" w:tplc="251AABC0" w:tentative="1">
      <w:start w:val="1"/>
      <w:numFmt w:val="bullet"/>
      <w:lvlText w:val=""/>
      <w:lvlJc w:val="left"/>
      <w:pPr>
        <w:tabs>
          <w:tab w:val="num" w:pos="6480"/>
        </w:tabs>
        <w:ind w:left="6480" w:hanging="360"/>
      </w:pPr>
      <w:rPr>
        <w:rFonts w:ascii="Wingdings" w:hAnsi="Wingdings" w:hint="default"/>
      </w:rPr>
    </w:lvl>
  </w:abstractNum>
  <w:abstractNum w:abstractNumId="14">
    <w:nsid w:val="3AF578B3"/>
    <w:multiLevelType w:val="hybridMultilevel"/>
    <w:tmpl w:val="642E94F8"/>
    <w:lvl w:ilvl="0" w:tplc="8B025186">
      <w:start w:val="1"/>
      <w:numFmt w:val="bullet"/>
      <w:lvlText w:val=""/>
      <w:lvlJc w:val="left"/>
      <w:pPr>
        <w:tabs>
          <w:tab w:val="num" w:pos="720"/>
        </w:tabs>
        <w:ind w:left="720" w:hanging="360"/>
      </w:pPr>
      <w:rPr>
        <w:rFonts w:ascii="Wingdings" w:hAnsi="Wingdings" w:hint="default"/>
      </w:rPr>
    </w:lvl>
    <w:lvl w:ilvl="1" w:tplc="F8BAA28E" w:tentative="1">
      <w:start w:val="1"/>
      <w:numFmt w:val="bullet"/>
      <w:lvlText w:val=""/>
      <w:lvlJc w:val="left"/>
      <w:pPr>
        <w:tabs>
          <w:tab w:val="num" w:pos="1440"/>
        </w:tabs>
        <w:ind w:left="1440" w:hanging="360"/>
      </w:pPr>
      <w:rPr>
        <w:rFonts w:ascii="Wingdings" w:hAnsi="Wingdings" w:hint="default"/>
      </w:rPr>
    </w:lvl>
    <w:lvl w:ilvl="2" w:tplc="8A461772" w:tentative="1">
      <w:start w:val="1"/>
      <w:numFmt w:val="bullet"/>
      <w:lvlText w:val=""/>
      <w:lvlJc w:val="left"/>
      <w:pPr>
        <w:tabs>
          <w:tab w:val="num" w:pos="2160"/>
        </w:tabs>
        <w:ind w:left="2160" w:hanging="360"/>
      </w:pPr>
      <w:rPr>
        <w:rFonts w:ascii="Wingdings" w:hAnsi="Wingdings" w:hint="default"/>
      </w:rPr>
    </w:lvl>
    <w:lvl w:ilvl="3" w:tplc="E4AE72FE" w:tentative="1">
      <w:start w:val="1"/>
      <w:numFmt w:val="bullet"/>
      <w:lvlText w:val=""/>
      <w:lvlJc w:val="left"/>
      <w:pPr>
        <w:tabs>
          <w:tab w:val="num" w:pos="2880"/>
        </w:tabs>
        <w:ind w:left="2880" w:hanging="360"/>
      </w:pPr>
      <w:rPr>
        <w:rFonts w:ascii="Wingdings" w:hAnsi="Wingdings" w:hint="default"/>
      </w:rPr>
    </w:lvl>
    <w:lvl w:ilvl="4" w:tplc="0BB8E9E0" w:tentative="1">
      <w:start w:val="1"/>
      <w:numFmt w:val="bullet"/>
      <w:lvlText w:val=""/>
      <w:lvlJc w:val="left"/>
      <w:pPr>
        <w:tabs>
          <w:tab w:val="num" w:pos="3600"/>
        </w:tabs>
        <w:ind w:left="3600" w:hanging="360"/>
      </w:pPr>
      <w:rPr>
        <w:rFonts w:ascii="Wingdings" w:hAnsi="Wingdings" w:hint="default"/>
      </w:rPr>
    </w:lvl>
    <w:lvl w:ilvl="5" w:tplc="E07CA83A" w:tentative="1">
      <w:start w:val="1"/>
      <w:numFmt w:val="bullet"/>
      <w:lvlText w:val=""/>
      <w:lvlJc w:val="left"/>
      <w:pPr>
        <w:tabs>
          <w:tab w:val="num" w:pos="4320"/>
        </w:tabs>
        <w:ind w:left="4320" w:hanging="360"/>
      </w:pPr>
      <w:rPr>
        <w:rFonts w:ascii="Wingdings" w:hAnsi="Wingdings" w:hint="default"/>
      </w:rPr>
    </w:lvl>
    <w:lvl w:ilvl="6" w:tplc="4EAEC7F0" w:tentative="1">
      <w:start w:val="1"/>
      <w:numFmt w:val="bullet"/>
      <w:lvlText w:val=""/>
      <w:lvlJc w:val="left"/>
      <w:pPr>
        <w:tabs>
          <w:tab w:val="num" w:pos="5040"/>
        </w:tabs>
        <w:ind w:left="5040" w:hanging="360"/>
      </w:pPr>
      <w:rPr>
        <w:rFonts w:ascii="Wingdings" w:hAnsi="Wingdings" w:hint="default"/>
      </w:rPr>
    </w:lvl>
    <w:lvl w:ilvl="7" w:tplc="D0FCC850" w:tentative="1">
      <w:start w:val="1"/>
      <w:numFmt w:val="bullet"/>
      <w:lvlText w:val=""/>
      <w:lvlJc w:val="left"/>
      <w:pPr>
        <w:tabs>
          <w:tab w:val="num" w:pos="5760"/>
        </w:tabs>
        <w:ind w:left="5760" w:hanging="360"/>
      </w:pPr>
      <w:rPr>
        <w:rFonts w:ascii="Wingdings" w:hAnsi="Wingdings" w:hint="default"/>
      </w:rPr>
    </w:lvl>
    <w:lvl w:ilvl="8" w:tplc="4C92FE2E" w:tentative="1">
      <w:start w:val="1"/>
      <w:numFmt w:val="bullet"/>
      <w:lvlText w:val=""/>
      <w:lvlJc w:val="left"/>
      <w:pPr>
        <w:tabs>
          <w:tab w:val="num" w:pos="6480"/>
        </w:tabs>
        <w:ind w:left="6480" w:hanging="360"/>
      </w:pPr>
      <w:rPr>
        <w:rFonts w:ascii="Wingdings" w:hAnsi="Wingdings" w:hint="default"/>
      </w:rPr>
    </w:lvl>
  </w:abstractNum>
  <w:abstractNum w:abstractNumId="15">
    <w:nsid w:val="3B102384"/>
    <w:multiLevelType w:val="hybridMultilevel"/>
    <w:tmpl w:val="4F62D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7D7D39"/>
    <w:multiLevelType w:val="hybridMultilevel"/>
    <w:tmpl w:val="76A65922"/>
    <w:lvl w:ilvl="0" w:tplc="A6AA655E">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544459"/>
    <w:multiLevelType w:val="hybridMultilevel"/>
    <w:tmpl w:val="54F4ACA6"/>
    <w:lvl w:ilvl="0" w:tplc="A6AA655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412A6"/>
    <w:multiLevelType w:val="hybridMultilevel"/>
    <w:tmpl w:val="CE1C90C6"/>
    <w:lvl w:ilvl="0" w:tplc="B0647A5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014C3F"/>
    <w:multiLevelType w:val="hybridMultilevel"/>
    <w:tmpl w:val="7E04E15C"/>
    <w:lvl w:ilvl="0" w:tplc="20941950">
      <w:start w:val="1"/>
      <w:numFmt w:val="bullet"/>
      <w:lvlText w:val=""/>
      <w:lvlJc w:val="left"/>
      <w:pPr>
        <w:tabs>
          <w:tab w:val="num" w:pos="720"/>
        </w:tabs>
        <w:ind w:left="720" w:hanging="360"/>
      </w:pPr>
      <w:rPr>
        <w:rFonts w:ascii="Wingdings" w:hAnsi="Wingdings" w:hint="default"/>
      </w:rPr>
    </w:lvl>
    <w:lvl w:ilvl="1" w:tplc="563C9396" w:tentative="1">
      <w:start w:val="1"/>
      <w:numFmt w:val="bullet"/>
      <w:lvlText w:val=""/>
      <w:lvlJc w:val="left"/>
      <w:pPr>
        <w:tabs>
          <w:tab w:val="num" w:pos="1440"/>
        </w:tabs>
        <w:ind w:left="1440" w:hanging="360"/>
      </w:pPr>
      <w:rPr>
        <w:rFonts w:ascii="Wingdings" w:hAnsi="Wingdings" w:hint="default"/>
      </w:rPr>
    </w:lvl>
    <w:lvl w:ilvl="2" w:tplc="616CFF2C" w:tentative="1">
      <w:start w:val="1"/>
      <w:numFmt w:val="bullet"/>
      <w:lvlText w:val=""/>
      <w:lvlJc w:val="left"/>
      <w:pPr>
        <w:tabs>
          <w:tab w:val="num" w:pos="2160"/>
        </w:tabs>
        <w:ind w:left="2160" w:hanging="360"/>
      </w:pPr>
      <w:rPr>
        <w:rFonts w:ascii="Wingdings" w:hAnsi="Wingdings" w:hint="default"/>
      </w:rPr>
    </w:lvl>
    <w:lvl w:ilvl="3" w:tplc="D07EF1D8" w:tentative="1">
      <w:start w:val="1"/>
      <w:numFmt w:val="bullet"/>
      <w:lvlText w:val=""/>
      <w:lvlJc w:val="left"/>
      <w:pPr>
        <w:tabs>
          <w:tab w:val="num" w:pos="2880"/>
        </w:tabs>
        <w:ind w:left="2880" w:hanging="360"/>
      </w:pPr>
      <w:rPr>
        <w:rFonts w:ascii="Wingdings" w:hAnsi="Wingdings" w:hint="default"/>
      </w:rPr>
    </w:lvl>
    <w:lvl w:ilvl="4" w:tplc="7F22ADA0" w:tentative="1">
      <w:start w:val="1"/>
      <w:numFmt w:val="bullet"/>
      <w:lvlText w:val=""/>
      <w:lvlJc w:val="left"/>
      <w:pPr>
        <w:tabs>
          <w:tab w:val="num" w:pos="3600"/>
        </w:tabs>
        <w:ind w:left="3600" w:hanging="360"/>
      </w:pPr>
      <w:rPr>
        <w:rFonts w:ascii="Wingdings" w:hAnsi="Wingdings" w:hint="default"/>
      </w:rPr>
    </w:lvl>
    <w:lvl w:ilvl="5" w:tplc="71EE4522" w:tentative="1">
      <w:start w:val="1"/>
      <w:numFmt w:val="bullet"/>
      <w:lvlText w:val=""/>
      <w:lvlJc w:val="left"/>
      <w:pPr>
        <w:tabs>
          <w:tab w:val="num" w:pos="4320"/>
        </w:tabs>
        <w:ind w:left="4320" w:hanging="360"/>
      </w:pPr>
      <w:rPr>
        <w:rFonts w:ascii="Wingdings" w:hAnsi="Wingdings" w:hint="default"/>
      </w:rPr>
    </w:lvl>
    <w:lvl w:ilvl="6" w:tplc="AA867F48" w:tentative="1">
      <w:start w:val="1"/>
      <w:numFmt w:val="bullet"/>
      <w:lvlText w:val=""/>
      <w:lvlJc w:val="left"/>
      <w:pPr>
        <w:tabs>
          <w:tab w:val="num" w:pos="5040"/>
        </w:tabs>
        <w:ind w:left="5040" w:hanging="360"/>
      </w:pPr>
      <w:rPr>
        <w:rFonts w:ascii="Wingdings" w:hAnsi="Wingdings" w:hint="default"/>
      </w:rPr>
    </w:lvl>
    <w:lvl w:ilvl="7" w:tplc="62666642" w:tentative="1">
      <w:start w:val="1"/>
      <w:numFmt w:val="bullet"/>
      <w:lvlText w:val=""/>
      <w:lvlJc w:val="left"/>
      <w:pPr>
        <w:tabs>
          <w:tab w:val="num" w:pos="5760"/>
        </w:tabs>
        <w:ind w:left="5760" w:hanging="360"/>
      </w:pPr>
      <w:rPr>
        <w:rFonts w:ascii="Wingdings" w:hAnsi="Wingdings" w:hint="default"/>
      </w:rPr>
    </w:lvl>
    <w:lvl w:ilvl="8" w:tplc="758020EE" w:tentative="1">
      <w:start w:val="1"/>
      <w:numFmt w:val="bullet"/>
      <w:lvlText w:val=""/>
      <w:lvlJc w:val="left"/>
      <w:pPr>
        <w:tabs>
          <w:tab w:val="num" w:pos="6480"/>
        </w:tabs>
        <w:ind w:left="6480" w:hanging="360"/>
      </w:pPr>
      <w:rPr>
        <w:rFonts w:ascii="Wingdings" w:hAnsi="Wingdings" w:hint="default"/>
      </w:rPr>
    </w:lvl>
  </w:abstractNum>
  <w:abstractNum w:abstractNumId="20">
    <w:nsid w:val="53D5530E"/>
    <w:multiLevelType w:val="hybridMultilevel"/>
    <w:tmpl w:val="18F273B4"/>
    <w:lvl w:ilvl="0" w:tplc="A6AA655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728DE"/>
    <w:multiLevelType w:val="hybridMultilevel"/>
    <w:tmpl w:val="247E3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AF52CE"/>
    <w:multiLevelType w:val="hybridMultilevel"/>
    <w:tmpl w:val="1EE0C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6917B4"/>
    <w:multiLevelType w:val="hybridMultilevel"/>
    <w:tmpl w:val="071C3B0C"/>
    <w:lvl w:ilvl="0" w:tplc="CF4E7BD8">
      <w:start w:val="1"/>
      <w:numFmt w:val="bullet"/>
      <w:lvlText w:val=""/>
      <w:lvlJc w:val="left"/>
      <w:pPr>
        <w:tabs>
          <w:tab w:val="num" w:pos="720"/>
        </w:tabs>
        <w:ind w:left="720" w:hanging="360"/>
      </w:pPr>
      <w:rPr>
        <w:rFonts w:ascii="Wingdings" w:hAnsi="Wingdings" w:hint="default"/>
      </w:rPr>
    </w:lvl>
    <w:lvl w:ilvl="1" w:tplc="86304D54" w:tentative="1">
      <w:start w:val="1"/>
      <w:numFmt w:val="bullet"/>
      <w:lvlText w:val=""/>
      <w:lvlJc w:val="left"/>
      <w:pPr>
        <w:tabs>
          <w:tab w:val="num" w:pos="1440"/>
        </w:tabs>
        <w:ind w:left="1440" w:hanging="360"/>
      </w:pPr>
      <w:rPr>
        <w:rFonts w:ascii="Wingdings" w:hAnsi="Wingdings" w:hint="default"/>
      </w:rPr>
    </w:lvl>
    <w:lvl w:ilvl="2" w:tplc="F912B3C6" w:tentative="1">
      <w:start w:val="1"/>
      <w:numFmt w:val="bullet"/>
      <w:lvlText w:val=""/>
      <w:lvlJc w:val="left"/>
      <w:pPr>
        <w:tabs>
          <w:tab w:val="num" w:pos="2160"/>
        </w:tabs>
        <w:ind w:left="2160" w:hanging="360"/>
      </w:pPr>
      <w:rPr>
        <w:rFonts w:ascii="Wingdings" w:hAnsi="Wingdings" w:hint="default"/>
      </w:rPr>
    </w:lvl>
    <w:lvl w:ilvl="3" w:tplc="2DB27302" w:tentative="1">
      <w:start w:val="1"/>
      <w:numFmt w:val="bullet"/>
      <w:lvlText w:val=""/>
      <w:lvlJc w:val="left"/>
      <w:pPr>
        <w:tabs>
          <w:tab w:val="num" w:pos="2880"/>
        </w:tabs>
        <w:ind w:left="2880" w:hanging="360"/>
      </w:pPr>
      <w:rPr>
        <w:rFonts w:ascii="Wingdings" w:hAnsi="Wingdings" w:hint="default"/>
      </w:rPr>
    </w:lvl>
    <w:lvl w:ilvl="4" w:tplc="8AD24474" w:tentative="1">
      <w:start w:val="1"/>
      <w:numFmt w:val="bullet"/>
      <w:lvlText w:val=""/>
      <w:lvlJc w:val="left"/>
      <w:pPr>
        <w:tabs>
          <w:tab w:val="num" w:pos="3600"/>
        </w:tabs>
        <w:ind w:left="3600" w:hanging="360"/>
      </w:pPr>
      <w:rPr>
        <w:rFonts w:ascii="Wingdings" w:hAnsi="Wingdings" w:hint="default"/>
      </w:rPr>
    </w:lvl>
    <w:lvl w:ilvl="5" w:tplc="6E8693A6" w:tentative="1">
      <w:start w:val="1"/>
      <w:numFmt w:val="bullet"/>
      <w:lvlText w:val=""/>
      <w:lvlJc w:val="left"/>
      <w:pPr>
        <w:tabs>
          <w:tab w:val="num" w:pos="4320"/>
        </w:tabs>
        <w:ind w:left="4320" w:hanging="360"/>
      </w:pPr>
      <w:rPr>
        <w:rFonts w:ascii="Wingdings" w:hAnsi="Wingdings" w:hint="default"/>
      </w:rPr>
    </w:lvl>
    <w:lvl w:ilvl="6" w:tplc="BD2CBDBE" w:tentative="1">
      <w:start w:val="1"/>
      <w:numFmt w:val="bullet"/>
      <w:lvlText w:val=""/>
      <w:lvlJc w:val="left"/>
      <w:pPr>
        <w:tabs>
          <w:tab w:val="num" w:pos="5040"/>
        </w:tabs>
        <w:ind w:left="5040" w:hanging="360"/>
      </w:pPr>
      <w:rPr>
        <w:rFonts w:ascii="Wingdings" w:hAnsi="Wingdings" w:hint="default"/>
      </w:rPr>
    </w:lvl>
    <w:lvl w:ilvl="7" w:tplc="A0F8DC0E" w:tentative="1">
      <w:start w:val="1"/>
      <w:numFmt w:val="bullet"/>
      <w:lvlText w:val=""/>
      <w:lvlJc w:val="left"/>
      <w:pPr>
        <w:tabs>
          <w:tab w:val="num" w:pos="5760"/>
        </w:tabs>
        <w:ind w:left="5760" w:hanging="360"/>
      </w:pPr>
      <w:rPr>
        <w:rFonts w:ascii="Wingdings" w:hAnsi="Wingdings" w:hint="default"/>
      </w:rPr>
    </w:lvl>
    <w:lvl w:ilvl="8" w:tplc="B7281E92" w:tentative="1">
      <w:start w:val="1"/>
      <w:numFmt w:val="bullet"/>
      <w:lvlText w:val=""/>
      <w:lvlJc w:val="left"/>
      <w:pPr>
        <w:tabs>
          <w:tab w:val="num" w:pos="6480"/>
        </w:tabs>
        <w:ind w:left="6480" w:hanging="360"/>
      </w:pPr>
      <w:rPr>
        <w:rFonts w:ascii="Wingdings" w:hAnsi="Wingdings" w:hint="default"/>
      </w:rPr>
    </w:lvl>
  </w:abstractNum>
  <w:abstractNum w:abstractNumId="24">
    <w:nsid w:val="624123AD"/>
    <w:multiLevelType w:val="hybridMultilevel"/>
    <w:tmpl w:val="DDC66F58"/>
    <w:lvl w:ilvl="0" w:tplc="A6AA655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F05DE0"/>
    <w:multiLevelType w:val="hybridMultilevel"/>
    <w:tmpl w:val="4C2C8C1A"/>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6">
    <w:nsid w:val="677C513F"/>
    <w:multiLevelType w:val="hybridMultilevel"/>
    <w:tmpl w:val="322E6E8E"/>
    <w:lvl w:ilvl="0" w:tplc="A6AA655E">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8A4AD3"/>
    <w:multiLevelType w:val="hybridMultilevel"/>
    <w:tmpl w:val="72D2511C"/>
    <w:lvl w:ilvl="0" w:tplc="2354DA60">
      <w:start w:val="1"/>
      <w:numFmt w:val="bullet"/>
      <w:lvlText w:val=""/>
      <w:lvlJc w:val="left"/>
      <w:pPr>
        <w:tabs>
          <w:tab w:val="num" w:pos="720"/>
        </w:tabs>
        <w:ind w:left="720" w:hanging="360"/>
      </w:pPr>
      <w:rPr>
        <w:rFonts w:ascii="Wingdings" w:hAnsi="Wingdings" w:hint="default"/>
      </w:rPr>
    </w:lvl>
    <w:lvl w:ilvl="1" w:tplc="0D7CB8FA" w:tentative="1">
      <w:start w:val="1"/>
      <w:numFmt w:val="bullet"/>
      <w:lvlText w:val=""/>
      <w:lvlJc w:val="left"/>
      <w:pPr>
        <w:tabs>
          <w:tab w:val="num" w:pos="1440"/>
        </w:tabs>
        <w:ind w:left="1440" w:hanging="360"/>
      </w:pPr>
      <w:rPr>
        <w:rFonts w:ascii="Wingdings" w:hAnsi="Wingdings" w:hint="default"/>
      </w:rPr>
    </w:lvl>
    <w:lvl w:ilvl="2" w:tplc="F06ABCC8" w:tentative="1">
      <w:start w:val="1"/>
      <w:numFmt w:val="bullet"/>
      <w:lvlText w:val=""/>
      <w:lvlJc w:val="left"/>
      <w:pPr>
        <w:tabs>
          <w:tab w:val="num" w:pos="2160"/>
        </w:tabs>
        <w:ind w:left="2160" w:hanging="360"/>
      </w:pPr>
      <w:rPr>
        <w:rFonts w:ascii="Wingdings" w:hAnsi="Wingdings" w:hint="default"/>
      </w:rPr>
    </w:lvl>
    <w:lvl w:ilvl="3" w:tplc="D35ABF0A" w:tentative="1">
      <w:start w:val="1"/>
      <w:numFmt w:val="bullet"/>
      <w:lvlText w:val=""/>
      <w:lvlJc w:val="left"/>
      <w:pPr>
        <w:tabs>
          <w:tab w:val="num" w:pos="2880"/>
        </w:tabs>
        <w:ind w:left="2880" w:hanging="360"/>
      </w:pPr>
      <w:rPr>
        <w:rFonts w:ascii="Wingdings" w:hAnsi="Wingdings" w:hint="default"/>
      </w:rPr>
    </w:lvl>
    <w:lvl w:ilvl="4" w:tplc="7C589E16" w:tentative="1">
      <w:start w:val="1"/>
      <w:numFmt w:val="bullet"/>
      <w:lvlText w:val=""/>
      <w:lvlJc w:val="left"/>
      <w:pPr>
        <w:tabs>
          <w:tab w:val="num" w:pos="3600"/>
        </w:tabs>
        <w:ind w:left="3600" w:hanging="360"/>
      </w:pPr>
      <w:rPr>
        <w:rFonts w:ascii="Wingdings" w:hAnsi="Wingdings" w:hint="default"/>
      </w:rPr>
    </w:lvl>
    <w:lvl w:ilvl="5" w:tplc="1C728EB8" w:tentative="1">
      <w:start w:val="1"/>
      <w:numFmt w:val="bullet"/>
      <w:lvlText w:val=""/>
      <w:lvlJc w:val="left"/>
      <w:pPr>
        <w:tabs>
          <w:tab w:val="num" w:pos="4320"/>
        </w:tabs>
        <w:ind w:left="4320" w:hanging="360"/>
      </w:pPr>
      <w:rPr>
        <w:rFonts w:ascii="Wingdings" w:hAnsi="Wingdings" w:hint="default"/>
      </w:rPr>
    </w:lvl>
    <w:lvl w:ilvl="6" w:tplc="CDE2163A" w:tentative="1">
      <w:start w:val="1"/>
      <w:numFmt w:val="bullet"/>
      <w:lvlText w:val=""/>
      <w:lvlJc w:val="left"/>
      <w:pPr>
        <w:tabs>
          <w:tab w:val="num" w:pos="5040"/>
        </w:tabs>
        <w:ind w:left="5040" w:hanging="360"/>
      </w:pPr>
      <w:rPr>
        <w:rFonts w:ascii="Wingdings" w:hAnsi="Wingdings" w:hint="default"/>
      </w:rPr>
    </w:lvl>
    <w:lvl w:ilvl="7" w:tplc="03A05FD8" w:tentative="1">
      <w:start w:val="1"/>
      <w:numFmt w:val="bullet"/>
      <w:lvlText w:val=""/>
      <w:lvlJc w:val="left"/>
      <w:pPr>
        <w:tabs>
          <w:tab w:val="num" w:pos="5760"/>
        </w:tabs>
        <w:ind w:left="5760" w:hanging="360"/>
      </w:pPr>
      <w:rPr>
        <w:rFonts w:ascii="Wingdings" w:hAnsi="Wingdings" w:hint="default"/>
      </w:rPr>
    </w:lvl>
    <w:lvl w:ilvl="8" w:tplc="5B066D32" w:tentative="1">
      <w:start w:val="1"/>
      <w:numFmt w:val="bullet"/>
      <w:lvlText w:val=""/>
      <w:lvlJc w:val="left"/>
      <w:pPr>
        <w:tabs>
          <w:tab w:val="num" w:pos="6480"/>
        </w:tabs>
        <w:ind w:left="6480" w:hanging="360"/>
      </w:pPr>
      <w:rPr>
        <w:rFonts w:ascii="Wingdings" w:hAnsi="Wingdings" w:hint="default"/>
      </w:rPr>
    </w:lvl>
  </w:abstractNum>
  <w:abstractNum w:abstractNumId="28">
    <w:nsid w:val="6A2E435F"/>
    <w:multiLevelType w:val="hybridMultilevel"/>
    <w:tmpl w:val="B0240BE8"/>
    <w:lvl w:ilvl="0" w:tplc="A6AA655E">
      <w:start w:val="1"/>
      <w:numFmt w:val="bullet"/>
      <w:lvlText w:val=""/>
      <w:lvlJc w:val="left"/>
      <w:pPr>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D87139"/>
    <w:multiLevelType w:val="hybridMultilevel"/>
    <w:tmpl w:val="B19AFC16"/>
    <w:lvl w:ilvl="0" w:tplc="9DAECBEE">
      <w:start w:val="1"/>
      <w:numFmt w:val="bullet"/>
      <w:lvlText w:val=""/>
      <w:lvlJc w:val="left"/>
      <w:pPr>
        <w:tabs>
          <w:tab w:val="num" w:pos="720"/>
        </w:tabs>
        <w:ind w:left="720" w:hanging="360"/>
      </w:pPr>
      <w:rPr>
        <w:rFonts w:ascii="Wingdings" w:hAnsi="Wingdings" w:hint="default"/>
      </w:rPr>
    </w:lvl>
    <w:lvl w:ilvl="1" w:tplc="E74272D8" w:tentative="1">
      <w:start w:val="1"/>
      <w:numFmt w:val="bullet"/>
      <w:lvlText w:val=""/>
      <w:lvlJc w:val="left"/>
      <w:pPr>
        <w:tabs>
          <w:tab w:val="num" w:pos="1440"/>
        </w:tabs>
        <w:ind w:left="1440" w:hanging="360"/>
      </w:pPr>
      <w:rPr>
        <w:rFonts w:ascii="Wingdings" w:hAnsi="Wingdings" w:hint="default"/>
      </w:rPr>
    </w:lvl>
    <w:lvl w:ilvl="2" w:tplc="6308A2AC" w:tentative="1">
      <w:start w:val="1"/>
      <w:numFmt w:val="bullet"/>
      <w:lvlText w:val=""/>
      <w:lvlJc w:val="left"/>
      <w:pPr>
        <w:tabs>
          <w:tab w:val="num" w:pos="2160"/>
        </w:tabs>
        <w:ind w:left="2160" w:hanging="360"/>
      </w:pPr>
      <w:rPr>
        <w:rFonts w:ascii="Wingdings" w:hAnsi="Wingdings" w:hint="default"/>
      </w:rPr>
    </w:lvl>
    <w:lvl w:ilvl="3" w:tplc="1326DED0" w:tentative="1">
      <w:start w:val="1"/>
      <w:numFmt w:val="bullet"/>
      <w:lvlText w:val=""/>
      <w:lvlJc w:val="left"/>
      <w:pPr>
        <w:tabs>
          <w:tab w:val="num" w:pos="2880"/>
        </w:tabs>
        <w:ind w:left="2880" w:hanging="360"/>
      </w:pPr>
      <w:rPr>
        <w:rFonts w:ascii="Wingdings" w:hAnsi="Wingdings" w:hint="default"/>
      </w:rPr>
    </w:lvl>
    <w:lvl w:ilvl="4" w:tplc="6E68FF42" w:tentative="1">
      <w:start w:val="1"/>
      <w:numFmt w:val="bullet"/>
      <w:lvlText w:val=""/>
      <w:lvlJc w:val="left"/>
      <w:pPr>
        <w:tabs>
          <w:tab w:val="num" w:pos="3600"/>
        </w:tabs>
        <w:ind w:left="3600" w:hanging="360"/>
      </w:pPr>
      <w:rPr>
        <w:rFonts w:ascii="Wingdings" w:hAnsi="Wingdings" w:hint="default"/>
      </w:rPr>
    </w:lvl>
    <w:lvl w:ilvl="5" w:tplc="29DC5F78" w:tentative="1">
      <w:start w:val="1"/>
      <w:numFmt w:val="bullet"/>
      <w:lvlText w:val=""/>
      <w:lvlJc w:val="left"/>
      <w:pPr>
        <w:tabs>
          <w:tab w:val="num" w:pos="4320"/>
        </w:tabs>
        <w:ind w:left="4320" w:hanging="360"/>
      </w:pPr>
      <w:rPr>
        <w:rFonts w:ascii="Wingdings" w:hAnsi="Wingdings" w:hint="default"/>
      </w:rPr>
    </w:lvl>
    <w:lvl w:ilvl="6" w:tplc="022008F8" w:tentative="1">
      <w:start w:val="1"/>
      <w:numFmt w:val="bullet"/>
      <w:lvlText w:val=""/>
      <w:lvlJc w:val="left"/>
      <w:pPr>
        <w:tabs>
          <w:tab w:val="num" w:pos="5040"/>
        </w:tabs>
        <w:ind w:left="5040" w:hanging="360"/>
      </w:pPr>
      <w:rPr>
        <w:rFonts w:ascii="Wingdings" w:hAnsi="Wingdings" w:hint="default"/>
      </w:rPr>
    </w:lvl>
    <w:lvl w:ilvl="7" w:tplc="5484DBCE" w:tentative="1">
      <w:start w:val="1"/>
      <w:numFmt w:val="bullet"/>
      <w:lvlText w:val=""/>
      <w:lvlJc w:val="left"/>
      <w:pPr>
        <w:tabs>
          <w:tab w:val="num" w:pos="5760"/>
        </w:tabs>
        <w:ind w:left="5760" w:hanging="360"/>
      </w:pPr>
      <w:rPr>
        <w:rFonts w:ascii="Wingdings" w:hAnsi="Wingdings" w:hint="default"/>
      </w:rPr>
    </w:lvl>
    <w:lvl w:ilvl="8" w:tplc="F9CA4358" w:tentative="1">
      <w:start w:val="1"/>
      <w:numFmt w:val="bullet"/>
      <w:lvlText w:val=""/>
      <w:lvlJc w:val="left"/>
      <w:pPr>
        <w:tabs>
          <w:tab w:val="num" w:pos="6480"/>
        </w:tabs>
        <w:ind w:left="6480" w:hanging="360"/>
      </w:pPr>
      <w:rPr>
        <w:rFonts w:ascii="Wingdings" w:hAnsi="Wingdings" w:hint="default"/>
      </w:rPr>
    </w:lvl>
  </w:abstractNum>
  <w:abstractNum w:abstractNumId="30">
    <w:nsid w:val="747E521E"/>
    <w:multiLevelType w:val="hybridMultilevel"/>
    <w:tmpl w:val="21CE56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C5033F"/>
    <w:multiLevelType w:val="hybridMultilevel"/>
    <w:tmpl w:val="3D0C8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C307F5"/>
    <w:multiLevelType w:val="hybridMultilevel"/>
    <w:tmpl w:val="60D2B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CF49E5"/>
    <w:multiLevelType w:val="hybridMultilevel"/>
    <w:tmpl w:val="4B6A9BC4"/>
    <w:lvl w:ilvl="0" w:tplc="432A0050">
      <w:start w:val="1"/>
      <w:numFmt w:val="bullet"/>
      <w:lvlText w:val=""/>
      <w:lvlJc w:val="left"/>
      <w:pPr>
        <w:tabs>
          <w:tab w:val="num" w:pos="720"/>
        </w:tabs>
        <w:ind w:left="720" w:hanging="360"/>
      </w:pPr>
      <w:rPr>
        <w:rFonts w:ascii="Wingdings" w:hAnsi="Wingdings" w:hint="default"/>
      </w:rPr>
    </w:lvl>
    <w:lvl w:ilvl="1" w:tplc="54129392" w:tentative="1">
      <w:start w:val="1"/>
      <w:numFmt w:val="bullet"/>
      <w:lvlText w:val=""/>
      <w:lvlJc w:val="left"/>
      <w:pPr>
        <w:tabs>
          <w:tab w:val="num" w:pos="1440"/>
        </w:tabs>
        <w:ind w:left="1440" w:hanging="360"/>
      </w:pPr>
      <w:rPr>
        <w:rFonts w:ascii="Wingdings" w:hAnsi="Wingdings" w:hint="default"/>
      </w:rPr>
    </w:lvl>
    <w:lvl w:ilvl="2" w:tplc="E54C57C6" w:tentative="1">
      <w:start w:val="1"/>
      <w:numFmt w:val="bullet"/>
      <w:lvlText w:val=""/>
      <w:lvlJc w:val="left"/>
      <w:pPr>
        <w:tabs>
          <w:tab w:val="num" w:pos="2160"/>
        </w:tabs>
        <w:ind w:left="2160" w:hanging="360"/>
      </w:pPr>
      <w:rPr>
        <w:rFonts w:ascii="Wingdings" w:hAnsi="Wingdings" w:hint="default"/>
      </w:rPr>
    </w:lvl>
    <w:lvl w:ilvl="3" w:tplc="AEB25612" w:tentative="1">
      <w:start w:val="1"/>
      <w:numFmt w:val="bullet"/>
      <w:lvlText w:val=""/>
      <w:lvlJc w:val="left"/>
      <w:pPr>
        <w:tabs>
          <w:tab w:val="num" w:pos="2880"/>
        </w:tabs>
        <w:ind w:left="2880" w:hanging="360"/>
      </w:pPr>
      <w:rPr>
        <w:rFonts w:ascii="Wingdings" w:hAnsi="Wingdings" w:hint="default"/>
      </w:rPr>
    </w:lvl>
    <w:lvl w:ilvl="4" w:tplc="799CB110" w:tentative="1">
      <w:start w:val="1"/>
      <w:numFmt w:val="bullet"/>
      <w:lvlText w:val=""/>
      <w:lvlJc w:val="left"/>
      <w:pPr>
        <w:tabs>
          <w:tab w:val="num" w:pos="3600"/>
        </w:tabs>
        <w:ind w:left="3600" w:hanging="360"/>
      </w:pPr>
      <w:rPr>
        <w:rFonts w:ascii="Wingdings" w:hAnsi="Wingdings" w:hint="default"/>
      </w:rPr>
    </w:lvl>
    <w:lvl w:ilvl="5" w:tplc="586E0E10" w:tentative="1">
      <w:start w:val="1"/>
      <w:numFmt w:val="bullet"/>
      <w:lvlText w:val=""/>
      <w:lvlJc w:val="left"/>
      <w:pPr>
        <w:tabs>
          <w:tab w:val="num" w:pos="4320"/>
        </w:tabs>
        <w:ind w:left="4320" w:hanging="360"/>
      </w:pPr>
      <w:rPr>
        <w:rFonts w:ascii="Wingdings" w:hAnsi="Wingdings" w:hint="default"/>
      </w:rPr>
    </w:lvl>
    <w:lvl w:ilvl="6" w:tplc="FF18D298" w:tentative="1">
      <w:start w:val="1"/>
      <w:numFmt w:val="bullet"/>
      <w:lvlText w:val=""/>
      <w:lvlJc w:val="left"/>
      <w:pPr>
        <w:tabs>
          <w:tab w:val="num" w:pos="5040"/>
        </w:tabs>
        <w:ind w:left="5040" w:hanging="360"/>
      </w:pPr>
      <w:rPr>
        <w:rFonts w:ascii="Wingdings" w:hAnsi="Wingdings" w:hint="default"/>
      </w:rPr>
    </w:lvl>
    <w:lvl w:ilvl="7" w:tplc="C062E7B6" w:tentative="1">
      <w:start w:val="1"/>
      <w:numFmt w:val="bullet"/>
      <w:lvlText w:val=""/>
      <w:lvlJc w:val="left"/>
      <w:pPr>
        <w:tabs>
          <w:tab w:val="num" w:pos="5760"/>
        </w:tabs>
        <w:ind w:left="5760" w:hanging="360"/>
      </w:pPr>
      <w:rPr>
        <w:rFonts w:ascii="Wingdings" w:hAnsi="Wingdings" w:hint="default"/>
      </w:rPr>
    </w:lvl>
    <w:lvl w:ilvl="8" w:tplc="BBF2D43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2"/>
  </w:num>
  <w:num w:numId="4">
    <w:abstractNumId w:val="32"/>
  </w:num>
  <w:num w:numId="5">
    <w:abstractNumId w:val="11"/>
  </w:num>
  <w:num w:numId="6">
    <w:abstractNumId w:val="0"/>
  </w:num>
  <w:num w:numId="7">
    <w:abstractNumId w:val="15"/>
  </w:num>
  <w:num w:numId="8">
    <w:abstractNumId w:val="5"/>
  </w:num>
  <w:num w:numId="9">
    <w:abstractNumId w:val="21"/>
  </w:num>
  <w:num w:numId="10">
    <w:abstractNumId w:val="14"/>
  </w:num>
  <w:num w:numId="11">
    <w:abstractNumId w:val="18"/>
  </w:num>
  <w:num w:numId="12">
    <w:abstractNumId w:val="6"/>
  </w:num>
  <w:num w:numId="13">
    <w:abstractNumId w:val="33"/>
  </w:num>
  <w:num w:numId="14">
    <w:abstractNumId w:val="30"/>
  </w:num>
  <w:num w:numId="15">
    <w:abstractNumId w:val="2"/>
  </w:num>
  <w:num w:numId="16">
    <w:abstractNumId w:val="9"/>
  </w:num>
  <w:num w:numId="17">
    <w:abstractNumId w:val="27"/>
  </w:num>
  <w:num w:numId="18">
    <w:abstractNumId w:val="23"/>
  </w:num>
  <w:num w:numId="19">
    <w:abstractNumId w:val="3"/>
  </w:num>
  <w:num w:numId="20">
    <w:abstractNumId w:val="12"/>
  </w:num>
  <w:num w:numId="21">
    <w:abstractNumId w:val="25"/>
  </w:num>
  <w:num w:numId="22">
    <w:abstractNumId w:val="8"/>
  </w:num>
  <w:num w:numId="23">
    <w:abstractNumId w:val="13"/>
  </w:num>
  <w:num w:numId="24">
    <w:abstractNumId w:val="31"/>
  </w:num>
  <w:num w:numId="25">
    <w:abstractNumId w:val="19"/>
  </w:num>
  <w:num w:numId="26">
    <w:abstractNumId w:val="29"/>
  </w:num>
  <w:num w:numId="27">
    <w:abstractNumId w:val="26"/>
  </w:num>
  <w:num w:numId="28">
    <w:abstractNumId w:val="28"/>
  </w:num>
  <w:num w:numId="29">
    <w:abstractNumId w:val="16"/>
  </w:num>
  <w:num w:numId="30">
    <w:abstractNumId w:val="24"/>
  </w:num>
  <w:num w:numId="31">
    <w:abstractNumId w:val="10"/>
  </w:num>
  <w:num w:numId="32">
    <w:abstractNumId w:val="17"/>
  </w:num>
  <w:num w:numId="33">
    <w:abstractNumId w:val="2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D8"/>
    <w:rsid w:val="000152B1"/>
    <w:rsid w:val="00055F91"/>
    <w:rsid w:val="00073CB1"/>
    <w:rsid w:val="000A6817"/>
    <w:rsid w:val="000B5590"/>
    <w:rsid w:val="000C1253"/>
    <w:rsid w:val="000D1802"/>
    <w:rsid w:val="000D4B88"/>
    <w:rsid w:val="001B3CB7"/>
    <w:rsid w:val="001D26E3"/>
    <w:rsid w:val="00207A97"/>
    <w:rsid w:val="00220C88"/>
    <w:rsid w:val="00220EB3"/>
    <w:rsid w:val="00221DCF"/>
    <w:rsid w:val="00224496"/>
    <w:rsid w:val="002249CA"/>
    <w:rsid w:val="00231A71"/>
    <w:rsid w:val="0024456F"/>
    <w:rsid w:val="002579EF"/>
    <w:rsid w:val="00281F19"/>
    <w:rsid w:val="00284F9E"/>
    <w:rsid w:val="002D6DBA"/>
    <w:rsid w:val="002E5042"/>
    <w:rsid w:val="002F503D"/>
    <w:rsid w:val="00310DA9"/>
    <w:rsid w:val="00324F80"/>
    <w:rsid w:val="003449AC"/>
    <w:rsid w:val="003469B6"/>
    <w:rsid w:val="003471AD"/>
    <w:rsid w:val="00376E19"/>
    <w:rsid w:val="00387798"/>
    <w:rsid w:val="003C322D"/>
    <w:rsid w:val="003C3DAD"/>
    <w:rsid w:val="003E3D7D"/>
    <w:rsid w:val="00416ABF"/>
    <w:rsid w:val="0043787A"/>
    <w:rsid w:val="004409DC"/>
    <w:rsid w:val="004454EC"/>
    <w:rsid w:val="00456614"/>
    <w:rsid w:val="004C59BD"/>
    <w:rsid w:val="0051525D"/>
    <w:rsid w:val="00517AA5"/>
    <w:rsid w:val="00522C85"/>
    <w:rsid w:val="00524CFA"/>
    <w:rsid w:val="005268D2"/>
    <w:rsid w:val="00544DD7"/>
    <w:rsid w:val="00547ED2"/>
    <w:rsid w:val="00551BA1"/>
    <w:rsid w:val="00572739"/>
    <w:rsid w:val="005746A9"/>
    <w:rsid w:val="005A16AA"/>
    <w:rsid w:val="005B41A4"/>
    <w:rsid w:val="005C13B9"/>
    <w:rsid w:val="005C6342"/>
    <w:rsid w:val="00614161"/>
    <w:rsid w:val="006217D4"/>
    <w:rsid w:val="006504DD"/>
    <w:rsid w:val="00664624"/>
    <w:rsid w:val="006812C2"/>
    <w:rsid w:val="006813E8"/>
    <w:rsid w:val="00690127"/>
    <w:rsid w:val="006977B5"/>
    <w:rsid w:val="006A3B4A"/>
    <w:rsid w:val="006B08C5"/>
    <w:rsid w:val="006C079C"/>
    <w:rsid w:val="006D2513"/>
    <w:rsid w:val="006E27E6"/>
    <w:rsid w:val="006F143F"/>
    <w:rsid w:val="0070065B"/>
    <w:rsid w:val="00700ACA"/>
    <w:rsid w:val="00735609"/>
    <w:rsid w:val="007468C7"/>
    <w:rsid w:val="007A0A14"/>
    <w:rsid w:val="007A6420"/>
    <w:rsid w:val="007C55AB"/>
    <w:rsid w:val="007E4954"/>
    <w:rsid w:val="007F4562"/>
    <w:rsid w:val="007F4AC2"/>
    <w:rsid w:val="00812E2E"/>
    <w:rsid w:val="00837096"/>
    <w:rsid w:val="00866201"/>
    <w:rsid w:val="008A6246"/>
    <w:rsid w:val="008C1841"/>
    <w:rsid w:val="008F28D8"/>
    <w:rsid w:val="0093217C"/>
    <w:rsid w:val="00960524"/>
    <w:rsid w:val="009612C4"/>
    <w:rsid w:val="00965F8B"/>
    <w:rsid w:val="00987307"/>
    <w:rsid w:val="00991FCC"/>
    <w:rsid w:val="009A6299"/>
    <w:rsid w:val="009C7C52"/>
    <w:rsid w:val="009D2083"/>
    <w:rsid w:val="009E21D8"/>
    <w:rsid w:val="009F4BFF"/>
    <w:rsid w:val="00A03AA7"/>
    <w:rsid w:val="00A8382B"/>
    <w:rsid w:val="00AA0E39"/>
    <w:rsid w:val="00AB5FBF"/>
    <w:rsid w:val="00AC5C62"/>
    <w:rsid w:val="00AD4E21"/>
    <w:rsid w:val="00AD5CB8"/>
    <w:rsid w:val="00AE09C1"/>
    <w:rsid w:val="00AF39AE"/>
    <w:rsid w:val="00AF50F5"/>
    <w:rsid w:val="00B273DF"/>
    <w:rsid w:val="00B32982"/>
    <w:rsid w:val="00B51FB2"/>
    <w:rsid w:val="00B66CCF"/>
    <w:rsid w:val="00C15DDF"/>
    <w:rsid w:val="00C209EE"/>
    <w:rsid w:val="00C5562E"/>
    <w:rsid w:val="00CA64AE"/>
    <w:rsid w:val="00CB4271"/>
    <w:rsid w:val="00CC4471"/>
    <w:rsid w:val="00CD4792"/>
    <w:rsid w:val="00CF24B4"/>
    <w:rsid w:val="00D039E9"/>
    <w:rsid w:val="00D23714"/>
    <w:rsid w:val="00D24032"/>
    <w:rsid w:val="00D260FF"/>
    <w:rsid w:val="00D37692"/>
    <w:rsid w:val="00D516BD"/>
    <w:rsid w:val="00D85C42"/>
    <w:rsid w:val="00D94FD6"/>
    <w:rsid w:val="00DA1BC2"/>
    <w:rsid w:val="00DA69BF"/>
    <w:rsid w:val="00DB4A1E"/>
    <w:rsid w:val="00DE261F"/>
    <w:rsid w:val="00DF1E00"/>
    <w:rsid w:val="00DF4888"/>
    <w:rsid w:val="00E1243F"/>
    <w:rsid w:val="00E459EA"/>
    <w:rsid w:val="00E47329"/>
    <w:rsid w:val="00E62ED9"/>
    <w:rsid w:val="00EA201F"/>
    <w:rsid w:val="00EA29DC"/>
    <w:rsid w:val="00EB44F7"/>
    <w:rsid w:val="00F075C6"/>
    <w:rsid w:val="00F36427"/>
    <w:rsid w:val="00F5150E"/>
    <w:rsid w:val="00F622E6"/>
    <w:rsid w:val="00F9288D"/>
    <w:rsid w:val="00F95B6C"/>
    <w:rsid w:val="00F95E8B"/>
    <w:rsid w:val="00FA33E6"/>
    <w:rsid w:val="00FD5379"/>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D8"/>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rPr>
      <w:rFonts w:eastAsia="Times New Roman" w:cs="Times New Roman"/>
    </w:r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paragraph" w:styleId="EndnoteText">
    <w:name w:val="endnote text"/>
    <w:basedOn w:val="Normal"/>
    <w:link w:val="EndnoteTextChar"/>
    <w:uiPriority w:val="99"/>
    <w:unhideWhenUsed/>
    <w:rsid w:val="009E21D8"/>
    <w:rPr>
      <w:sz w:val="20"/>
      <w:szCs w:val="20"/>
    </w:rPr>
  </w:style>
  <w:style w:type="character" w:customStyle="1" w:styleId="EndnoteTextChar">
    <w:name w:val="Endnote Text Char"/>
    <w:basedOn w:val="DefaultParagraphFont"/>
    <w:link w:val="EndnoteText"/>
    <w:uiPriority w:val="99"/>
    <w:rsid w:val="009E21D8"/>
    <w:rPr>
      <w:sz w:val="20"/>
      <w:szCs w:val="20"/>
    </w:rPr>
  </w:style>
  <w:style w:type="character" w:styleId="EndnoteReference">
    <w:name w:val="endnote reference"/>
    <w:basedOn w:val="DefaultParagraphFont"/>
    <w:uiPriority w:val="99"/>
    <w:semiHidden/>
    <w:unhideWhenUsed/>
    <w:rsid w:val="009E21D8"/>
    <w:rPr>
      <w:vertAlign w:val="superscript"/>
    </w:rPr>
  </w:style>
  <w:style w:type="paragraph" w:styleId="Header">
    <w:name w:val="header"/>
    <w:basedOn w:val="Normal"/>
    <w:link w:val="HeaderChar"/>
    <w:uiPriority w:val="99"/>
    <w:unhideWhenUsed/>
    <w:rsid w:val="00572739"/>
    <w:pPr>
      <w:tabs>
        <w:tab w:val="center" w:pos="4680"/>
        <w:tab w:val="right" w:pos="9360"/>
      </w:tabs>
    </w:pPr>
  </w:style>
  <w:style w:type="character" w:customStyle="1" w:styleId="HeaderChar">
    <w:name w:val="Header Char"/>
    <w:basedOn w:val="DefaultParagraphFont"/>
    <w:link w:val="Header"/>
    <w:uiPriority w:val="99"/>
    <w:rsid w:val="00572739"/>
  </w:style>
  <w:style w:type="paragraph" w:styleId="Footer">
    <w:name w:val="footer"/>
    <w:basedOn w:val="Normal"/>
    <w:link w:val="FooterChar"/>
    <w:uiPriority w:val="99"/>
    <w:unhideWhenUsed/>
    <w:rsid w:val="00572739"/>
    <w:pPr>
      <w:tabs>
        <w:tab w:val="center" w:pos="4680"/>
        <w:tab w:val="right" w:pos="9360"/>
      </w:tabs>
    </w:pPr>
  </w:style>
  <w:style w:type="character" w:customStyle="1" w:styleId="FooterChar">
    <w:name w:val="Footer Char"/>
    <w:basedOn w:val="DefaultParagraphFont"/>
    <w:link w:val="Footer"/>
    <w:uiPriority w:val="99"/>
    <w:rsid w:val="00572739"/>
  </w:style>
  <w:style w:type="character" w:customStyle="1" w:styleId="text">
    <w:name w:val="text"/>
    <w:basedOn w:val="DefaultParagraphFont"/>
    <w:rsid w:val="006D2513"/>
  </w:style>
  <w:style w:type="character" w:customStyle="1" w:styleId="versetext4">
    <w:name w:val="versetext4"/>
    <w:basedOn w:val="DefaultParagraphFont"/>
    <w:rsid w:val="00D23714"/>
  </w:style>
  <w:style w:type="character" w:customStyle="1" w:styleId="versenum9">
    <w:name w:val="versenum9"/>
    <w:basedOn w:val="DefaultParagraphFont"/>
    <w:rsid w:val="00D23714"/>
    <w:rPr>
      <w:b/>
      <w:bCs/>
    </w:rPr>
  </w:style>
  <w:style w:type="character" w:styleId="Hyperlink">
    <w:name w:val="Hyperlink"/>
    <w:basedOn w:val="DefaultParagraphFont"/>
    <w:uiPriority w:val="99"/>
    <w:unhideWhenUsed/>
    <w:rsid w:val="005746A9"/>
    <w:rPr>
      <w:color w:val="0000FF"/>
      <w:u w:val="single"/>
    </w:rPr>
  </w:style>
  <w:style w:type="paragraph" w:styleId="NormalWeb">
    <w:name w:val="Normal (Web)"/>
    <w:basedOn w:val="Normal"/>
    <w:uiPriority w:val="99"/>
    <w:semiHidden/>
    <w:unhideWhenUsed/>
    <w:rsid w:val="002F503D"/>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D8"/>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rPr>
      <w:rFonts w:eastAsia="Times New Roman" w:cs="Times New Roman"/>
    </w:r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paragraph" w:styleId="EndnoteText">
    <w:name w:val="endnote text"/>
    <w:basedOn w:val="Normal"/>
    <w:link w:val="EndnoteTextChar"/>
    <w:uiPriority w:val="99"/>
    <w:unhideWhenUsed/>
    <w:rsid w:val="009E21D8"/>
    <w:rPr>
      <w:sz w:val="20"/>
      <w:szCs w:val="20"/>
    </w:rPr>
  </w:style>
  <w:style w:type="character" w:customStyle="1" w:styleId="EndnoteTextChar">
    <w:name w:val="Endnote Text Char"/>
    <w:basedOn w:val="DefaultParagraphFont"/>
    <w:link w:val="EndnoteText"/>
    <w:uiPriority w:val="99"/>
    <w:rsid w:val="009E21D8"/>
    <w:rPr>
      <w:sz w:val="20"/>
      <w:szCs w:val="20"/>
    </w:rPr>
  </w:style>
  <w:style w:type="character" w:styleId="EndnoteReference">
    <w:name w:val="endnote reference"/>
    <w:basedOn w:val="DefaultParagraphFont"/>
    <w:uiPriority w:val="99"/>
    <w:semiHidden/>
    <w:unhideWhenUsed/>
    <w:rsid w:val="009E21D8"/>
    <w:rPr>
      <w:vertAlign w:val="superscript"/>
    </w:rPr>
  </w:style>
  <w:style w:type="paragraph" w:styleId="Header">
    <w:name w:val="header"/>
    <w:basedOn w:val="Normal"/>
    <w:link w:val="HeaderChar"/>
    <w:uiPriority w:val="99"/>
    <w:unhideWhenUsed/>
    <w:rsid w:val="00572739"/>
    <w:pPr>
      <w:tabs>
        <w:tab w:val="center" w:pos="4680"/>
        <w:tab w:val="right" w:pos="9360"/>
      </w:tabs>
    </w:pPr>
  </w:style>
  <w:style w:type="character" w:customStyle="1" w:styleId="HeaderChar">
    <w:name w:val="Header Char"/>
    <w:basedOn w:val="DefaultParagraphFont"/>
    <w:link w:val="Header"/>
    <w:uiPriority w:val="99"/>
    <w:rsid w:val="00572739"/>
  </w:style>
  <w:style w:type="paragraph" w:styleId="Footer">
    <w:name w:val="footer"/>
    <w:basedOn w:val="Normal"/>
    <w:link w:val="FooterChar"/>
    <w:uiPriority w:val="99"/>
    <w:unhideWhenUsed/>
    <w:rsid w:val="00572739"/>
    <w:pPr>
      <w:tabs>
        <w:tab w:val="center" w:pos="4680"/>
        <w:tab w:val="right" w:pos="9360"/>
      </w:tabs>
    </w:pPr>
  </w:style>
  <w:style w:type="character" w:customStyle="1" w:styleId="FooterChar">
    <w:name w:val="Footer Char"/>
    <w:basedOn w:val="DefaultParagraphFont"/>
    <w:link w:val="Footer"/>
    <w:uiPriority w:val="99"/>
    <w:rsid w:val="00572739"/>
  </w:style>
  <w:style w:type="character" w:customStyle="1" w:styleId="text">
    <w:name w:val="text"/>
    <w:basedOn w:val="DefaultParagraphFont"/>
    <w:rsid w:val="006D2513"/>
  </w:style>
  <w:style w:type="character" w:customStyle="1" w:styleId="versetext4">
    <w:name w:val="versetext4"/>
    <w:basedOn w:val="DefaultParagraphFont"/>
    <w:rsid w:val="00D23714"/>
  </w:style>
  <w:style w:type="character" w:customStyle="1" w:styleId="versenum9">
    <w:name w:val="versenum9"/>
    <w:basedOn w:val="DefaultParagraphFont"/>
    <w:rsid w:val="00D23714"/>
    <w:rPr>
      <w:b/>
      <w:bCs/>
    </w:rPr>
  </w:style>
  <w:style w:type="character" w:styleId="Hyperlink">
    <w:name w:val="Hyperlink"/>
    <w:basedOn w:val="DefaultParagraphFont"/>
    <w:uiPriority w:val="99"/>
    <w:unhideWhenUsed/>
    <w:rsid w:val="005746A9"/>
    <w:rPr>
      <w:color w:val="0000FF"/>
      <w:u w:val="single"/>
    </w:rPr>
  </w:style>
  <w:style w:type="paragraph" w:styleId="NormalWeb">
    <w:name w:val="Normal (Web)"/>
    <w:basedOn w:val="Normal"/>
    <w:uiPriority w:val="99"/>
    <w:semiHidden/>
    <w:unhideWhenUsed/>
    <w:rsid w:val="002F503D"/>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9023">
      <w:bodyDiv w:val="1"/>
      <w:marLeft w:val="0"/>
      <w:marRight w:val="0"/>
      <w:marTop w:val="0"/>
      <w:marBottom w:val="0"/>
      <w:divBdr>
        <w:top w:val="none" w:sz="0" w:space="0" w:color="auto"/>
        <w:left w:val="none" w:sz="0" w:space="0" w:color="auto"/>
        <w:bottom w:val="none" w:sz="0" w:space="0" w:color="auto"/>
        <w:right w:val="none" w:sz="0" w:space="0" w:color="auto"/>
      </w:divBdr>
    </w:div>
    <w:div w:id="1265843770">
      <w:bodyDiv w:val="1"/>
      <w:marLeft w:val="0"/>
      <w:marRight w:val="0"/>
      <w:marTop w:val="0"/>
      <w:marBottom w:val="0"/>
      <w:divBdr>
        <w:top w:val="none" w:sz="0" w:space="0" w:color="auto"/>
        <w:left w:val="none" w:sz="0" w:space="0" w:color="auto"/>
        <w:bottom w:val="none" w:sz="0" w:space="0" w:color="auto"/>
        <w:right w:val="none" w:sz="0" w:space="0" w:color="auto"/>
      </w:divBdr>
    </w:div>
    <w:div w:id="1302080394">
      <w:bodyDiv w:val="1"/>
      <w:marLeft w:val="0"/>
      <w:marRight w:val="0"/>
      <w:marTop w:val="0"/>
      <w:marBottom w:val="0"/>
      <w:divBdr>
        <w:top w:val="none" w:sz="0" w:space="0" w:color="auto"/>
        <w:left w:val="none" w:sz="0" w:space="0" w:color="auto"/>
        <w:bottom w:val="none" w:sz="0" w:space="0" w:color="auto"/>
        <w:right w:val="none" w:sz="0" w:space="0" w:color="auto"/>
      </w:divBdr>
    </w:div>
    <w:div w:id="1347906810">
      <w:bodyDiv w:val="1"/>
      <w:marLeft w:val="0"/>
      <w:marRight w:val="0"/>
      <w:marTop w:val="0"/>
      <w:marBottom w:val="0"/>
      <w:divBdr>
        <w:top w:val="none" w:sz="0" w:space="0" w:color="auto"/>
        <w:left w:val="none" w:sz="0" w:space="0" w:color="auto"/>
        <w:bottom w:val="none" w:sz="0" w:space="0" w:color="auto"/>
        <w:right w:val="none" w:sz="0" w:space="0" w:color="auto"/>
      </w:divBdr>
      <w:divsChild>
        <w:div w:id="1931308639">
          <w:marLeft w:val="0"/>
          <w:marRight w:val="0"/>
          <w:marTop w:val="0"/>
          <w:marBottom w:val="0"/>
          <w:divBdr>
            <w:top w:val="none" w:sz="0" w:space="0" w:color="auto"/>
            <w:left w:val="none" w:sz="0" w:space="0" w:color="auto"/>
            <w:bottom w:val="none" w:sz="0" w:space="0" w:color="auto"/>
            <w:right w:val="none" w:sz="0" w:space="0" w:color="auto"/>
          </w:divBdr>
          <w:divsChild>
            <w:div w:id="170486988">
              <w:marLeft w:val="0"/>
              <w:marRight w:val="0"/>
              <w:marTop w:val="0"/>
              <w:marBottom w:val="0"/>
              <w:divBdr>
                <w:top w:val="none" w:sz="0" w:space="0" w:color="auto"/>
                <w:left w:val="none" w:sz="0" w:space="0" w:color="auto"/>
                <w:bottom w:val="none" w:sz="0" w:space="0" w:color="auto"/>
                <w:right w:val="none" w:sz="0" w:space="0" w:color="auto"/>
              </w:divBdr>
              <w:divsChild>
                <w:div w:id="1725985323">
                  <w:marLeft w:val="0"/>
                  <w:marRight w:val="0"/>
                  <w:marTop w:val="0"/>
                  <w:marBottom w:val="0"/>
                  <w:divBdr>
                    <w:top w:val="none" w:sz="0" w:space="0" w:color="auto"/>
                    <w:left w:val="none" w:sz="0" w:space="0" w:color="auto"/>
                    <w:bottom w:val="none" w:sz="0" w:space="0" w:color="auto"/>
                    <w:right w:val="none" w:sz="0" w:space="0" w:color="auto"/>
                  </w:divBdr>
                  <w:divsChild>
                    <w:div w:id="793014986">
                      <w:marLeft w:val="0"/>
                      <w:marRight w:val="0"/>
                      <w:marTop w:val="0"/>
                      <w:marBottom w:val="0"/>
                      <w:divBdr>
                        <w:top w:val="none" w:sz="0" w:space="0" w:color="auto"/>
                        <w:left w:val="none" w:sz="0" w:space="0" w:color="auto"/>
                        <w:bottom w:val="none" w:sz="0" w:space="0" w:color="auto"/>
                        <w:right w:val="none" w:sz="0" w:space="0" w:color="auto"/>
                      </w:divBdr>
                      <w:divsChild>
                        <w:div w:id="575744921">
                          <w:marLeft w:val="0"/>
                          <w:marRight w:val="0"/>
                          <w:marTop w:val="0"/>
                          <w:marBottom w:val="0"/>
                          <w:divBdr>
                            <w:top w:val="none" w:sz="0" w:space="0" w:color="auto"/>
                            <w:left w:val="none" w:sz="0" w:space="0" w:color="auto"/>
                            <w:bottom w:val="none" w:sz="0" w:space="0" w:color="auto"/>
                            <w:right w:val="none" w:sz="0" w:space="0" w:color="auto"/>
                          </w:divBdr>
                          <w:divsChild>
                            <w:div w:id="411661931">
                              <w:marLeft w:val="0"/>
                              <w:marRight w:val="0"/>
                              <w:marTop w:val="0"/>
                              <w:marBottom w:val="0"/>
                              <w:divBdr>
                                <w:top w:val="none" w:sz="0" w:space="0" w:color="auto"/>
                                <w:left w:val="none" w:sz="0" w:space="0" w:color="auto"/>
                                <w:bottom w:val="none" w:sz="0" w:space="0" w:color="auto"/>
                                <w:right w:val="none" w:sz="0" w:space="0" w:color="auto"/>
                              </w:divBdr>
                              <w:divsChild>
                                <w:div w:id="1281839177">
                                  <w:marLeft w:val="0"/>
                                  <w:marRight w:val="0"/>
                                  <w:marTop w:val="0"/>
                                  <w:marBottom w:val="0"/>
                                  <w:divBdr>
                                    <w:top w:val="none" w:sz="0" w:space="0" w:color="auto"/>
                                    <w:left w:val="none" w:sz="0" w:space="0" w:color="auto"/>
                                    <w:bottom w:val="none" w:sz="0" w:space="0" w:color="auto"/>
                                    <w:right w:val="none" w:sz="0" w:space="0" w:color="auto"/>
                                  </w:divBdr>
                                  <w:divsChild>
                                    <w:div w:id="1352805054">
                                      <w:marLeft w:val="0"/>
                                      <w:marRight w:val="0"/>
                                      <w:marTop w:val="0"/>
                                      <w:marBottom w:val="0"/>
                                      <w:divBdr>
                                        <w:top w:val="none" w:sz="0" w:space="0" w:color="auto"/>
                                        <w:left w:val="none" w:sz="0" w:space="0" w:color="auto"/>
                                        <w:bottom w:val="none" w:sz="0" w:space="0" w:color="auto"/>
                                        <w:right w:val="none" w:sz="0" w:space="0" w:color="auto"/>
                                      </w:divBdr>
                                      <w:divsChild>
                                        <w:div w:id="1690136986">
                                          <w:marLeft w:val="0"/>
                                          <w:marRight w:val="0"/>
                                          <w:marTop w:val="0"/>
                                          <w:marBottom w:val="0"/>
                                          <w:divBdr>
                                            <w:top w:val="none" w:sz="0" w:space="0" w:color="auto"/>
                                            <w:left w:val="none" w:sz="0" w:space="0" w:color="auto"/>
                                            <w:bottom w:val="none" w:sz="0" w:space="0" w:color="auto"/>
                                            <w:right w:val="none" w:sz="0" w:space="0" w:color="auto"/>
                                          </w:divBdr>
                                          <w:divsChild>
                                            <w:div w:id="1915581284">
                                              <w:marLeft w:val="0"/>
                                              <w:marRight w:val="0"/>
                                              <w:marTop w:val="0"/>
                                              <w:marBottom w:val="0"/>
                                              <w:divBdr>
                                                <w:top w:val="none" w:sz="0" w:space="0" w:color="auto"/>
                                                <w:left w:val="none" w:sz="0" w:space="0" w:color="auto"/>
                                                <w:bottom w:val="none" w:sz="0" w:space="0" w:color="auto"/>
                                                <w:right w:val="none" w:sz="0" w:space="0" w:color="auto"/>
                                              </w:divBdr>
                                              <w:divsChild>
                                                <w:div w:id="1492942233">
                                                  <w:marLeft w:val="0"/>
                                                  <w:marRight w:val="0"/>
                                                  <w:marTop w:val="0"/>
                                                  <w:marBottom w:val="0"/>
                                                  <w:divBdr>
                                                    <w:top w:val="none" w:sz="0" w:space="0" w:color="auto"/>
                                                    <w:left w:val="none" w:sz="0" w:space="0" w:color="auto"/>
                                                    <w:bottom w:val="none" w:sz="0" w:space="0" w:color="auto"/>
                                                    <w:right w:val="none" w:sz="0" w:space="0" w:color="auto"/>
                                                  </w:divBdr>
                                                  <w:divsChild>
                                                    <w:div w:id="7861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023794">
      <w:bodyDiv w:val="1"/>
      <w:marLeft w:val="0"/>
      <w:marRight w:val="0"/>
      <w:marTop w:val="0"/>
      <w:marBottom w:val="0"/>
      <w:divBdr>
        <w:top w:val="none" w:sz="0" w:space="0" w:color="auto"/>
        <w:left w:val="none" w:sz="0" w:space="0" w:color="auto"/>
        <w:bottom w:val="none" w:sz="0" w:space="0" w:color="auto"/>
        <w:right w:val="none" w:sz="0" w:space="0" w:color="auto"/>
      </w:divBdr>
    </w:div>
    <w:div w:id="18370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t.ly/BCTC2014" TargetMode="External"/><Relationship Id="rId4" Type="http://schemas.microsoft.com/office/2007/relationships/stylesWithEffects" Target="stylesWithEffects.xml"/><Relationship Id="rId9" Type="http://schemas.openxmlformats.org/officeDocument/2006/relationships/hyperlink" Target="http://bit.ly/BCTC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8EDE9EE-16B6-40CA-BBE9-E7F9FDD7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18</Pages>
  <Words>9089</Words>
  <Characters>51812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59</cp:revision>
  <dcterms:created xsi:type="dcterms:W3CDTF">2014-02-10T00:52:00Z</dcterms:created>
  <dcterms:modified xsi:type="dcterms:W3CDTF">2014-02-11T23:37:00Z</dcterms:modified>
</cp:coreProperties>
</file>